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E4F1B3" w14:textId="32BF68B9" w:rsidR="00BF3E56" w:rsidRPr="00C7550D" w:rsidRDefault="00BF3E56" w:rsidP="00BF3E56">
      <w:pPr>
        <w:pBdr>
          <w:top w:val="single" w:sz="4" w:space="1" w:color="auto"/>
          <w:left w:val="single" w:sz="4" w:space="4" w:color="auto"/>
          <w:bottom w:val="single" w:sz="4" w:space="1" w:color="auto"/>
          <w:right w:val="single" w:sz="4" w:space="4" w:color="auto"/>
        </w:pBdr>
        <w:shd w:val="clear" w:color="auto" w:fill="D9D9D9"/>
        <w:spacing w:after="0" w:line="240" w:lineRule="auto"/>
        <w:jc w:val="center"/>
        <w:rPr>
          <w:rFonts w:ascii="Comic Sans MS" w:eastAsia="Times New Roman" w:hAnsi="Comic Sans MS" w:cs="Arial"/>
          <w:color w:val="000000"/>
          <w:sz w:val="32"/>
          <w:szCs w:val="32"/>
          <w:lang w:eastAsia="fr-FR"/>
        </w:rPr>
      </w:pPr>
      <w:r w:rsidRPr="00C7550D">
        <w:rPr>
          <w:rFonts w:ascii="Comic Sans MS" w:eastAsia="Times New Roman" w:hAnsi="Comic Sans MS" w:cs="Arial"/>
          <w:color w:val="000000"/>
          <w:sz w:val="32"/>
          <w:szCs w:val="32"/>
          <w:lang w:eastAsia="fr-FR"/>
        </w:rPr>
        <w:t>DIRECTEUR A</w:t>
      </w:r>
      <w:r w:rsidR="00171CC1">
        <w:rPr>
          <w:rFonts w:ascii="Comic Sans MS" w:eastAsia="Times New Roman" w:hAnsi="Comic Sans MS" w:cs="Arial"/>
          <w:color w:val="000000"/>
          <w:sz w:val="32"/>
          <w:szCs w:val="32"/>
          <w:lang w:eastAsia="fr-FR"/>
        </w:rPr>
        <w:t>CM</w:t>
      </w:r>
      <w:r w:rsidR="00D56A44">
        <w:rPr>
          <w:rFonts w:ascii="Comic Sans MS" w:eastAsia="Times New Roman" w:hAnsi="Comic Sans MS" w:cs="Arial"/>
          <w:color w:val="000000"/>
          <w:sz w:val="32"/>
          <w:szCs w:val="32"/>
          <w:lang w:eastAsia="fr-FR"/>
        </w:rPr>
        <w:t xml:space="preserve"> ENFANCE </w:t>
      </w:r>
    </w:p>
    <w:p w14:paraId="2F1914EE" w14:textId="77777777" w:rsidR="00BF3E56" w:rsidRPr="00C7550D" w:rsidRDefault="00BF3E56" w:rsidP="00BF3E56">
      <w:pPr>
        <w:spacing w:after="0" w:line="240" w:lineRule="auto"/>
        <w:jc w:val="both"/>
        <w:rPr>
          <w:rFonts w:ascii="Arial" w:eastAsia="Times New Roman" w:hAnsi="Arial" w:cs="Arial"/>
          <w:sz w:val="20"/>
          <w:szCs w:val="20"/>
          <w:lang w:eastAsia="fr-FR"/>
        </w:rPr>
      </w:pPr>
    </w:p>
    <w:p w14:paraId="7044AB13" w14:textId="77777777" w:rsidR="00BF3E56" w:rsidRPr="00C7550D" w:rsidRDefault="00BF3E56" w:rsidP="00BF3E56">
      <w:pPr>
        <w:spacing w:after="0" w:line="240" w:lineRule="auto"/>
        <w:jc w:val="both"/>
        <w:rPr>
          <w:rFonts w:ascii="Arial" w:eastAsia="Times New Roman" w:hAnsi="Arial" w:cs="Arial"/>
          <w:sz w:val="18"/>
          <w:szCs w:val="18"/>
          <w:lang w:eastAsia="fr-FR"/>
        </w:rPr>
      </w:pPr>
    </w:p>
    <w:p w14:paraId="1563F616" w14:textId="77777777" w:rsidR="00BF3E56" w:rsidRPr="00977097" w:rsidRDefault="00BF3E56" w:rsidP="00977097">
      <w:pPr>
        <w:pStyle w:val="Paragraphedeliste"/>
        <w:numPr>
          <w:ilvl w:val="0"/>
          <w:numId w:val="32"/>
        </w:numPr>
        <w:pBdr>
          <w:bottom w:val="single" w:sz="4" w:space="1" w:color="auto"/>
        </w:pBdr>
        <w:spacing w:after="0" w:line="240" w:lineRule="auto"/>
        <w:ind w:left="0"/>
        <w:jc w:val="both"/>
        <w:rPr>
          <w:rFonts w:ascii="Arial" w:eastAsia="Times New Roman" w:hAnsi="Arial" w:cs="Arial"/>
          <w:b/>
          <w:sz w:val="24"/>
          <w:szCs w:val="24"/>
          <w:lang w:eastAsia="fr-FR"/>
        </w:rPr>
      </w:pPr>
      <w:r w:rsidRPr="00977097">
        <w:rPr>
          <w:rFonts w:ascii="Arial" w:eastAsia="Times New Roman" w:hAnsi="Arial" w:cs="Arial"/>
          <w:b/>
          <w:sz w:val="20"/>
          <w:szCs w:val="20"/>
          <w:lang w:eastAsia="fr-FR"/>
        </w:rPr>
        <w:t>OBJECTIFS DU POSTE</w:t>
      </w:r>
    </w:p>
    <w:p w14:paraId="4B8B5222" w14:textId="77777777" w:rsidR="00977097" w:rsidRDefault="00977097" w:rsidP="00977097">
      <w:pPr>
        <w:spacing w:after="0" w:line="240" w:lineRule="auto"/>
        <w:jc w:val="both"/>
        <w:rPr>
          <w:rFonts w:ascii="Arial" w:eastAsia="Times New Roman" w:hAnsi="Arial" w:cs="Arial"/>
          <w:sz w:val="20"/>
          <w:szCs w:val="20"/>
          <w:lang w:eastAsia="fr-FR"/>
        </w:rPr>
      </w:pPr>
    </w:p>
    <w:p w14:paraId="71361E06" w14:textId="594010A7" w:rsidR="00BF3E56" w:rsidRPr="00C7550D" w:rsidRDefault="00BF3E56" w:rsidP="00977097">
      <w:pPr>
        <w:spacing w:after="0" w:line="240" w:lineRule="auto"/>
        <w:jc w:val="both"/>
        <w:rPr>
          <w:rFonts w:ascii="Arial" w:eastAsia="Times New Roman" w:hAnsi="Arial" w:cs="Arial"/>
          <w:sz w:val="20"/>
          <w:szCs w:val="24"/>
          <w:lang w:eastAsia="fr-FR"/>
        </w:rPr>
      </w:pPr>
      <w:r w:rsidRPr="00C7550D">
        <w:rPr>
          <w:rFonts w:ascii="Arial" w:eastAsia="Times New Roman" w:hAnsi="Arial" w:cs="Arial"/>
          <w:sz w:val="20"/>
          <w:szCs w:val="24"/>
          <w:lang w:eastAsia="fr-FR"/>
        </w:rPr>
        <w:t xml:space="preserve">Sous la responsabilité du </w:t>
      </w:r>
      <w:r w:rsidR="00770600">
        <w:rPr>
          <w:rFonts w:ascii="Arial" w:eastAsia="Times New Roman" w:hAnsi="Arial" w:cs="Arial"/>
          <w:sz w:val="20"/>
          <w:szCs w:val="24"/>
          <w:lang w:eastAsia="fr-FR"/>
        </w:rPr>
        <w:t>coordinateur loisirs enfance</w:t>
      </w:r>
      <w:r w:rsidRPr="00C7550D">
        <w:rPr>
          <w:rFonts w:ascii="Arial" w:eastAsia="Times New Roman" w:hAnsi="Arial" w:cs="Arial"/>
          <w:sz w:val="20"/>
          <w:szCs w:val="24"/>
          <w:lang w:eastAsia="fr-FR"/>
        </w:rPr>
        <w:t xml:space="preserve"> du service </w:t>
      </w:r>
      <w:r w:rsidR="00AE31E0">
        <w:rPr>
          <w:rFonts w:ascii="Arial" w:eastAsia="Times New Roman" w:hAnsi="Arial" w:cs="Arial"/>
          <w:sz w:val="20"/>
          <w:szCs w:val="24"/>
          <w:lang w:eastAsia="fr-FR"/>
        </w:rPr>
        <w:t>E</w:t>
      </w:r>
      <w:r w:rsidRPr="00C7550D">
        <w:rPr>
          <w:rFonts w:ascii="Arial" w:eastAsia="Times New Roman" w:hAnsi="Arial" w:cs="Arial"/>
          <w:sz w:val="20"/>
          <w:szCs w:val="24"/>
          <w:lang w:eastAsia="fr-FR"/>
        </w:rPr>
        <w:t>nfance, le directeur A</w:t>
      </w:r>
      <w:r w:rsidR="00171CC1">
        <w:rPr>
          <w:rFonts w:ascii="Arial" w:eastAsia="Times New Roman" w:hAnsi="Arial" w:cs="Arial"/>
          <w:sz w:val="20"/>
          <w:szCs w:val="24"/>
          <w:lang w:eastAsia="fr-FR"/>
        </w:rPr>
        <w:t xml:space="preserve">CM </w:t>
      </w:r>
      <w:r>
        <w:rPr>
          <w:rFonts w:ascii="Arial" w:eastAsia="Times New Roman" w:hAnsi="Arial" w:cs="Arial"/>
          <w:sz w:val="20"/>
          <w:szCs w:val="24"/>
          <w:lang w:eastAsia="fr-FR"/>
        </w:rPr>
        <w:t>garantit</w:t>
      </w:r>
      <w:r w:rsidRPr="00C44260">
        <w:rPr>
          <w:rFonts w:ascii="Arial" w:eastAsia="Times New Roman" w:hAnsi="Arial" w:cs="Arial"/>
          <w:sz w:val="20"/>
          <w:szCs w:val="24"/>
          <w:lang w:eastAsia="fr-FR"/>
        </w:rPr>
        <w:t xml:space="preserve"> la sécurité physique,</w:t>
      </w:r>
      <w:r>
        <w:rPr>
          <w:rFonts w:ascii="Arial" w:eastAsia="Times New Roman" w:hAnsi="Arial" w:cs="Arial"/>
          <w:sz w:val="20"/>
          <w:szCs w:val="24"/>
          <w:lang w:eastAsia="fr-FR"/>
        </w:rPr>
        <w:t xml:space="preserve"> morale et affective du public-cible et </w:t>
      </w:r>
      <w:r w:rsidRPr="00C7550D">
        <w:rPr>
          <w:rFonts w:ascii="Arial" w:eastAsia="Times New Roman" w:hAnsi="Arial" w:cs="Arial"/>
          <w:sz w:val="20"/>
          <w:szCs w:val="24"/>
          <w:lang w:eastAsia="fr-FR"/>
        </w:rPr>
        <w:t>est en charge de la mise en œuvre des orientations de la municipalité en matière de politique de l’enfance dans le cadre du projet éducatif de la ville et du projet de service.</w:t>
      </w:r>
    </w:p>
    <w:p w14:paraId="442AB6A7" w14:textId="77777777" w:rsidR="00BF3E56" w:rsidRPr="00C7550D" w:rsidRDefault="00BF3E56" w:rsidP="00977097">
      <w:pPr>
        <w:spacing w:after="0" w:line="240" w:lineRule="auto"/>
        <w:jc w:val="both"/>
        <w:rPr>
          <w:rFonts w:ascii="Arial" w:eastAsia="Times New Roman" w:hAnsi="Arial" w:cs="Arial"/>
          <w:sz w:val="18"/>
          <w:szCs w:val="18"/>
          <w:lang w:eastAsia="fr-FR"/>
        </w:rPr>
      </w:pPr>
    </w:p>
    <w:p w14:paraId="35AE02DB" w14:textId="77777777" w:rsidR="00BF3E56" w:rsidRPr="00C7550D" w:rsidRDefault="00BF3E56" w:rsidP="00977097">
      <w:pPr>
        <w:spacing w:after="0" w:line="240" w:lineRule="auto"/>
        <w:jc w:val="both"/>
        <w:rPr>
          <w:rFonts w:ascii="Arial" w:eastAsia="Times New Roman" w:hAnsi="Arial" w:cs="Arial"/>
          <w:sz w:val="18"/>
          <w:szCs w:val="18"/>
          <w:lang w:eastAsia="fr-FR"/>
        </w:rPr>
      </w:pPr>
    </w:p>
    <w:p w14:paraId="6FB04B65" w14:textId="77777777" w:rsidR="00BF3E56" w:rsidRPr="00C7550D" w:rsidRDefault="00BF3E56" w:rsidP="00977097">
      <w:pPr>
        <w:numPr>
          <w:ilvl w:val="0"/>
          <w:numId w:val="4"/>
        </w:numPr>
        <w:pBdr>
          <w:bottom w:val="single" w:sz="4" w:space="1" w:color="auto"/>
        </w:pBdr>
        <w:tabs>
          <w:tab w:val="clear" w:pos="720"/>
          <w:tab w:val="num" w:pos="1080"/>
        </w:tabs>
        <w:spacing w:after="0" w:line="240" w:lineRule="auto"/>
        <w:ind w:left="0"/>
        <w:jc w:val="both"/>
        <w:rPr>
          <w:rFonts w:ascii="Arial" w:eastAsia="Times New Roman" w:hAnsi="Arial" w:cs="Arial"/>
          <w:b/>
          <w:sz w:val="24"/>
          <w:szCs w:val="24"/>
          <w:lang w:eastAsia="fr-FR"/>
        </w:rPr>
      </w:pPr>
      <w:r w:rsidRPr="00C7550D">
        <w:rPr>
          <w:rFonts w:ascii="Arial" w:eastAsia="Times New Roman" w:hAnsi="Arial" w:cs="Arial"/>
          <w:b/>
          <w:sz w:val="20"/>
          <w:szCs w:val="20"/>
          <w:lang w:eastAsia="fr-FR"/>
        </w:rPr>
        <w:t>ACTIVITES PRINCIPALES</w:t>
      </w:r>
    </w:p>
    <w:p w14:paraId="5949589A" w14:textId="77777777" w:rsidR="00BF3E56" w:rsidRPr="00C7550D" w:rsidRDefault="00BF3E56" w:rsidP="00977097">
      <w:pPr>
        <w:overflowPunct w:val="0"/>
        <w:autoSpaceDE w:val="0"/>
        <w:autoSpaceDN w:val="0"/>
        <w:adjustRightInd w:val="0"/>
        <w:spacing w:after="0" w:line="260" w:lineRule="exact"/>
        <w:jc w:val="both"/>
        <w:textAlignment w:val="baseline"/>
        <w:rPr>
          <w:rFonts w:ascii="Arial" w:eastAsia="Times New Roman" w:hAnsi="Arial" w:cs="Times New Roman"/>
          <w:sz w:val="20"/>
          <w:szCs w:val="20"/>
          <w:lang w:eastAsia="fr-FR"/>
        </w:rPr>
      </w:pPr>
    </w:p>
    <w:p w14:paraId="05529CCA" w14:textId="03EFCCCC" w:rsidR="003A6F31" w:rsidRPr="00657A1A" w:rsidRDefault="003A6F31" w:rsidP="00977097">
      <w:pPr>
        <w:pStyle w:val="Paragraphedeliste"/>
        <w:numPr>
          <w:ilvl w:val="0"/>
          <w:numId w:val="22"/>
        </w:numPr>
        <w:overflowPunct w:val="0"/>
        <w:autoSpaceDE w:val="0"/>
        <w:autoSpaceDN w:val="0"/>
        <w:adjustRightInd w:val="0"/>
        <w:spacing w:after="0" w:line="260" w:lineRule="exact"/>
        <w:ind w:left="0"/>
        <w:jc w:val="both"/>
        <w:textAlignment w:val="baseline"/>
        <w:rPr>
          <w:rFonts w:ascii="Arial" w:eastAsia="Times New Roman" w:hAnsi="Arial" w:cs="Times New Roman"/>
          <w:b/>
          <w:bCs/>
          <w:sz w:val="20"/>
          <w:szCs w:val="20"/>
          <w:lang w:eastAsia="fr-FR"/>
        </w:rPr>
      </w:pPr>
      <w:r w:rsidRPr="00657A1A">
        <w:rPr>
          <w:rFonts w:ascii="Arial" w:eastAsia="Times New Roman" w:hAnsi="Arial" w:cs="Times New Roman"/>
          <w:b/>
          <w:bCs/>
          <w:sz w:val="20"/>
          <w:szCs w:val="20"/>
          <w:lang w:eastAsia="fr-FR"/>
        </w:rPr>
        <w:t>Mission principale.</w:t>
      </w:r>
    </w:p>
    <w:p w14:paraId="2ED70726" w14:textId="77777777" w:rsidR="003A6F31" w:rsidRPr="003A6F31" w:rsidRDefault="003A6F31" w:rsidP="00977097">
      <w:pPr>
        <w:pStyle w:val="Paragraphedeliste"/>
        <w:numPr>
          <w:ilvl w:val="0"/>
          <w:numId w:val="13"/>
        </w:numPr>
        <w:overflowPunct w:val="0"/>
        <w:autoSpaceDE w:val="0"/>
        <w:autoSpaceDN w:val="0"/>
        <w:adjustRightInd w:val="0"/>
        <w:spacing w:after="0" w:line="260" w:lineRule="exact"/>
        <w:ind w:left="0"/>
        <w:jc w:val="both"/>
        <w:textAlignment w:val="baseline"/>
        <w:rPr>
          <w:rFonts w:ascii="Arial" w:eastAsia="Times New Roman" w:hAnsi="Arial" w:cs="Times New Roman"/>
          <w:sz w:val="20"/>
          <w:szCs w:val="20"/>
          <w:lang w:eastAsia="fr-FR"/>
        </w:rPr>
      </w:pPr>
      <w:r w:rsidRPr="003A6F31">
        <w:rPr>
          <w:rFonts w:ascii="Arial" w:eastAsia="Times New Roman" w:hAnsi="Arial" w:cs="Times New Roman"/>
          <w:sz w:val="20"/>
          <w:szCs w:val="20"/>
          <w:lang w:eastAsia="fr-FR"/>
        </w:rPr>
        <w:t>Conception, organisation, coordination et mise en place d’activités de loisirs pour les enfants (Accueil de Loisirs Sans Hébergement et Accueil Post et Périscolaire).</w:t>
      </w:r>
    </w:p>
    <w:p w14:paraId="6F2316FB" w14:textId="252F9431" w:rsidR="003A6F31" w:rsidRDefault="003A6F31" w:rsidP="00977097">
      <w:pPr>
        <w:pStyle w:val="Paragraphedeliste"/>
        <w:numPr>
          <w:ilvl w:val="0"/>
          <w:numId w:val="13"/>
        </w:numPr>
        <w:overflowPunct w:val="0"/>
        <w:autoSpaceDE w:val="0"/>
        <w:autoSpaceDN w:val="0"/>
        <w:adjustRightInd w:val="0"/>
        <w:spacing w:after="0" w:line="260" w:lineRule="exact"/>
        <w:ind w:left="0"/>
        <w:jc w:val="both"/>
        <w:textAlignment w:val="baseline"/>
        <w:rPr>
          <w:rFonts w:ascii="Arial" w:eastAsia="Times New Roman" w:hAnsi="Arial" w:cs="Times New Roman"/>
          <w:b/>
          <w:bCs/>
          <w:sz w:val="20"/>
          <w:szCs w:val="20"/>
          <w:lang w:eastAsia="fr-FR"/>
        </w:rPr>
      </w:pPr>
      <w:r w:rsidRPr="003A6F31">
        <w:rPr>
          <w:rFonts w:ascii="Arial" w:eastAsia="Times New Roman" w:hAnsi="Arial" w:cs="Times New Roman"/>
          <w:sz w:val="20"/>
          <w:szCs w:val="20"/>
          <w:lang w:eastAsia="fr-FR"/>
        </w:rPr>
        <w:t xml:space="preserve">Echange de compétences entre les animateurs des différents Accueils de loisirs de la Ville élémentaires et </w:t>
      </w:r>
      <w:r w:rsidR="00657A1A" w:rsidRPr="003A6F31">
        <w:rPr>
          <w:rFonts w:ascii="Arial" w:eastAsia="Times New Roman" w:hAnsi="Arial" w:cs="Times New Roman"/>
          <w:sz w:val="20"/>
          <w:szCs w:val="20"/>
          <w:lang w:eastAsia="fr-FR"/>
        </w:rPr>
        <w:t>maternels</w:t>
      </w:r>
      <w:r w:rsidR="00657A1A" w:rsidRPr="003A6F31">
        <w:rPr>
          <w:rFonts w:ascii="Arial" w:eastAsia="Times New Roman" w:hAnsi="Arial" w:cs="Times New Roman"/>
          <w:b/>
          <w:bCs/>
          <w:sz w:val="20"/>
          <w:szCs w:val="20"/>
          <w:lang w:eastAsia="fr-FR"/>
        </w:rPr>
        <w:t>.</w:t>
      </w:r>
    </w:p>
    <w:p w14:paraId="12A761D3" w14:textId="719CDE8D" w:rsidR="003A6F31" w:rsidRDefault="003A6F31" w:rsidP="00977097">
      <w:pPr>
        <w:pStyle w:val="Paragraphedeliste"/>
        <w:overflowPunct w:val="0"/>
        <w:autoSpaceDE w:val="0"/>
        <w:autoSpaceDN w:val="0"/>
        <w:adjustRightInd w:val="0"/>
        <w:spacing w:after="0" w:line="260" w:lineRule="exact"/>
        <w:ind w:left="0"/>
        <w:jc w:val="both"/>
        <w:textAlignment w:val="baseline"/>
        <w:rPr>
          <w:rFonts w:ascii="Arial" w:eastAsia="Times New Roman" w:hAnsi="Arial" w:cs="Times New Roman"/>
          <w:b/>
          <w:bCs/>
          <w:sz w:val="20"/>
          <w:szCs w:val="20"/>
          <w:lang w:eastAsia="fr-FR"/>
        </w:rPr>
      </w:pPr>
    </w:p>
    <w:p w14:paraId="434924EA" w14:textId="4AA1DAE8" w:rsidR="003A6F31" w:rsidRPr="00657A1A" w:rsidRDefault="003A6F31" w:rsidP="00977097">
      <w:pPr>
        <w:pStyle w:val="Paragraphedeliste"/>
        <w:numPr>
          <w:ilvl w:val="0"/>
          <w:numId w:val="23"/>
        </w:numPr>
        <w:overflowPunct w:val="0"/>
        <w:autoSpaceDE w:val="0"/>
        <w:autoSpaceDN w:val="0"/>
        <w:adjustRightInd w:val="0"/>
        <w:spacing w:before="100" w:beforeAutospacing="1" w:after="0" w:line="240" w:lineRule="auto"/>
        <w:ind w:left="0"/>
        <w:jc w:val="both"/>
        <w:textAlignment w:val="baseline"/>
        <w:rPr>
          <w:rFonts w:ascii="Arial" w:eastAsia="Times New Roman" w:hAnsi="Arial" w:cs="Times New Roman"/>
          <w:b/>
          <w:bCs/>
          <w:sz w:val="20"/>
          <w:szCs w:val="20"/>
          <w:lang w:eastAsia="fr-FR"/>
        </w:rPr>
      </w:pPr>
      <w:r w:rsidRPr="003A6F31">
        <w:rPr>
          <w:rFonts w:ascii="Arial" w:eastAsia="Times New Roman" w:hAnsi="Arial" w:cs="Times New Roman"/>
          <w:b/>
          <w:bCs/>
          <w:sz w:val="20"/>
          <w:szCs w:val="20"/>
          <w:lang w:eastAsia="fr-FR"/>
        </w:rPr>
        <w:t>Elaborer le projet pédagogique (ALSH et APPS</w:t>
      </w:r>
      <w:r>
        <w:rPr>
          <w:rFonts w:ascii="Arial" w:eastAsia="Times New Roman" w:hAnsi="Arial" w:cs="Times New Roman"/>
          <w:b/>
          <w:bCs/>
          <w:sz w:val="20"/>
          <w:szCs w:val="20"/>
          <w:lang w:eastAsia="fr-FR"/>
        </w:rPr>
        <w:t>).</w:t>
      </w:r>
    </w:p>
    <w:p w14:paraId="64E3C9EC" w14:textId="77777777" w:rsidR="003A6F31" w:rsidRPr="00981E9D" w:rsidRDefault="003A6F31" w:rsidP="00977097">
      <w:pPr>
        <w:pStyle w:val="Paragraphedeliste"/>
        <w:numPr>
          <w:ilvl w:val="0"/>
          <w:numId w:val="14"/>
        </w:numPr>
        <w:overflowPunct w:val="0"/>
        <w:autoSpaceDE w:val="0"/>
        <w:autoSpaceDN w:val="0"/>
        <w:adjustRightInd w:val="0"/>
        <w:spacing w:before="100" w:beforeAutospacing="1" w:after="0" w:line="240" w:lineRule="auto"/>
        <w:ind w:left="0"/>
        <w:jc w:val="both"/>
        <w:textAlignment w:val="baseline"/>
        <w:rPr>
          <w:rFonts w:ascii="Arial" w:eastAsia="Times New Roman" w:hAnsi="Arial" w:cs="Times New Roman"/>
          <w:sz w:val="20"/>
          <w:szCs w:val="20"/>
          <w:lang w:eastAsia="fr-FR"/>
        </w:rPr>
      </w:pPr>
      <w:r w:rsidRPr="00981E9D">
        <w:rPr>
          <w:rFonts w:ascii="Arial" w:eastAsia="Times New Roman" w:hAnsi="Arial" w:cs="Times New Roman"/>
          <w:sz w:val="20"/>
          <w:szCs w:val="20"/>
          <w:lang w:eastAsia="fr-FR"/>
        </w:rPr>
        <w:t xml:space="preserve">Veiller à l’équilibre entre les différentes activités et le rythme de vie des enfants </w:t>
      </w:r>
    </w:p>
    <w:p w14:paraId="11C6589A" w14:textId="77777777" w:rsidR="003A6F31" w:rsidRPr="00981E9D" w:rsidRDefault="003A6F31" w:rsidP="00977097">
      <w:pPr>
        <w:pStyle w:val="Paragraphedeliste"/>
        <w:numPr>
          <w:ilvl w:val="0"/>
          <w:numId w:val="14"/>
        </w:numPr>
        <w:overflowPunct w:val="0"/>
        <w:autoSpaceDE w:val="0"/>
        <w:autoSpaceDN w:val="0"/>
        <w:adjustRightInd w:val="0"/>
        <w:spacing w:after="0" w:line="260" w:lineRule="exact"/>
        <w:ind w:left="0"/>
        <w:jc w:val="both"/>
        <w:textAlignment w:val="baseline"/>
        <w:rPr>
          <w:rFonts w:ascii="Arial" w:eastAsia="Times New Roman" w:hAnsi="Arial" w:cs="Times New Roman"/>
          <w:sz w:val="20"/>
          <w:szCs w:val="20"/>
          <w:lang w:eastAsia="fr-FR"/>
        </w:rPr>
      </w:pPr>
      <w:r w:rsidRPr="00981E9D">
        <w:rPr>
          <w:rFonts w:ascii="Arial" w:eastAsia="Times New Roman" w:hAnsi="Arial" w:cs="Times New Roman"/>
          <w:sz w:val="20"/>
          <w:szCs w:val="20"/>
          <w:lang w:eastAsia="fr-FR"/>
        </w:rPr>
        <w:t xml:space="preserve">Rechercher des activités adaptées permettant la réalisation du projet pédagogique </w:t>
      </w:r>
    </w:p>
    <w:p w14:paraId="78AAC76B" w14:textId="77777777" w:rsidR="003A6F31" w:rsidRPr="00981E9D" w:rsidRDefault="003A6F31" w:rsidP="00977097">
      <w:pPr>
        <w:pStyle w:val="Paragraphedeliste"/>
        <w:numPr>
          <w:ilvl w:val="0"/>
          <w:numId w:val="14"/>
        </w:numPr>
        <w:overflowPunct w:val="0"/>
        <w:autoSpaceDE w:val="0"/>
        <w:autoSpaceDN w:val="0"/>
        <w:adjustRightInd w:val="0"/>
        <w:spacing w:after="0" w:line="260" w:lineRule="exact"/>
        <w:ind w:left="0"/>
        <w:jc w:val="both"/>
        <w:textAlignment w:val="baseline"/>
        <w:rPr>
          <w:rFonts w:ascii="Arial" w:eastAsia="Times New Roman" w:hAnsi="Arial" w:cs="Times New Roman"/>
          <w:sz w:val="20"/>
          <w:szCs w:val="20"/>
          <w:lang w:eastAsia="fr-FR"/>
        </w:rPr>
      </w:pPr>
      <w:r w:rsidRPr="00981E9D">
        <w:rPr>
          <w:rFonts w:ascii="Arial" w:eastAsia="Times New Roman" w:hAnsi="Arial" w:cs="Times New Roman"/>
          <w:sz w:val="20"/>
          <w:szCs w:val="20"/>
          <w:lang w:eastAsia="fr-FR"/>
        </w:rPr>
        <w:t>Elaborer des plannings</w:t>
      </w:r>
    </w:p>
    <w:p w14:paraId="4AB14CCE" w14:textId="77777777" w:rsidR="003A6F31" w:rsidRPr="00981E9D" w:rsidRDefault="003A6F31" w:rsidP="00977097">
      <w:pPr>
        <w:pStyle w:val="Paragraphedeliste"/>
        <w:numPr>
          <w:ilvl w:val="0"/>
          <w:numId w:val="14"/>
        </w:numPr>
        <w:overflowPunct w:val="0"/>
        <w:autoSpaceDE w:val="0"/>
        <w:autoSpaceDN w:val="0"/>
        <w:adjustRightInd w:val="0"/>
        <w:spacing w:after="0" w:line="260" w:lineRule="exact"/>
        <w:ind w:left="0"/>
        <w:jc w:val="both"/>
        <w:textAlignment w:val="baseline"/>
        <w:rPr>
          <w:rFonts w:ascii="Arial" w:eastAsia="Times New Roman" w:hAnsi="Arial" w:cs="Times New Roman"/>
          <w:sz w:val="20"/>
          <w:szCs w:val="20"/>
          <w:lang w:eastAsia="fr-FR"/>
        </w:rPr>
      </w:pPr>
      <w:r w:rsidRPr="00981E9D">
        <w:rPr>
          <w:rFonts w:ascii="Arial" w:eastAsia="Times New Roman" w:hAnsi="Arial" w:cs="Times New Roman"/>
          <w:sz w:val="20"/>
          <w:szCs w:val="20"/>
          <w:lang w:eastAsia="fr-FR"/>
        </w:rPr>
        <w:t xml:space="preserve">Etablir des bilans et dresser des perspectives </w:t>
      </w:r>
    </w:p>
    <w:p w14:paraId="10F654FA" w14:textId="258CD0FC" w:rsidR="003A6F31" w:rsidRDefault="003A6F31" w:rsidP="00977097">
      <w:pPr>
        <w:pStyle w:val="Paragraphedeliste"/>
        <w:numPr>
          <w:ilvl w:val="0"/>
          <w:numId w:val="14"/>
        </w:numPr>
        <w:overflowPunct w:val="0"/>
        <w:autoSpaceDE w:val="0"/>
        <w:autoSpaceDN w:val="0"/>
        <w:adjustRightInd w:val="0"/>
        <w:spacing w:after="0" w:line="260" w:lineRule="exact"/>
        <w:ind w:left="0"/>
        <w:jc w:val="both"/>
        <w:textAlignment w:val="baseline"/>
        <w:rPr>
          <w:rFonts w:ascii="Arial" w:eastAsia="Times New Roman" w:hAnsi="Arial" w:cs="Times New Roman"/>
          <w:sz w:val="20"/>
          <w:szCs w:val="20"/>
          <w:lang w:eastAsia="fr-FR"/>
        </w:rPr>
      </w:pPr>
      <w:r w:rsidRPr="00981E9D">
        <w:rPr>
          <w:rFonts w:ascii="Arial" w:eastAsia="Times New Roman" w:hAnsi="Arial" w:cs="Times New Roman"/>
          <w:sz w:val="20"/>
          <w:szCs w:val="20"/>
          <w:lang w:eastAsia="fr-FR"/>
        </w:rPr>
        <w:t>Faire connaître et expliquer les règles d’accueil des mineurs</w:t>
      </w:r>
      <w:r w:rsidR="00981E9D">
        <w:rPr>
          <w:rFonts w:ascii="Arial" w:eastAsia="Times New Roman" w:hAnsi="Arial" w:cs="Times New Roman"/>
          <w:sz w:val="20"/>
          <w:szCs w:val="20"/>
          <w:lang w:eastAsia="fr-FR"/>
        </w:rPr>
        <w:t>.</w:t>
      </w:r>
    </w:p>
    <w:p w14:paraId="263A157C" w14:textId="77777777" w:rsidR="00981E9D" w:rsidRPr="00981E9D" w:rsidRDefault="00981E9D" w:rsidP="00977097">
      <w:pPr>
        <w:pStyle w:val="Paragraphedeliste"/>
        <w:overflowPunct w:val="0"/>
        <w:autoSpaceDE w:val="0"/>
        <w:autoSpaceDN w:val="0"/>
        <w:adjustRightInd w:val="0"/>
        <w:spacing w:after="0" w:line="260" w:lineRule="exact"/>
        <w:ind w:left="0"/>
        <w:jc w:val="both"/>
        <w:textAlignment w:val="baseline"/>
        <w:rPr>
          <w:rFonts w:ascii="Arial" w:eastAsia="Times New Roman" w:hAnsi="Arial" w:cs="Times New Roman"/>
          <w:sz w:val="20"/>
          <w:szCs w:val="20"/>
          <w:lang w:eastAsia="fr-FR"/>
        </w:rPr>
      </w:pPr>
    </w:p>
    <w:p w14:paraId="0C028D19" w14:textId="07E06F0D" w:rsidR="00213FB7" w:rsidRPr="00657A1A" w:rsidRDefault="00213FB7" w:rsidP="00977097">
      <w:pPr>
        <w:pStyle w:val="Paragraphedeliste"/>
        <w:numPr>
          <w:ilvl w:val="0"/>
          <w:numId w:val="24"/>
        </w:numPr>
        <w:overflowPunct w:val="0"/>
        <w:autoSpaceDE w:val="0"/>
        <w:autoSpaceDN w:val="0"/>
        <w:adjustRightInd w:val="0"/>
        <w:spacing w:after="0" w:line="260" w:lineRule="exact"/>
        <w:ind w:left="0"/>
        <w:jc w:val="both"/>
        <w:textAlignment w:val="baseline"/>
        <w:rPr>
          <w:rFonts w:ascii="Arial" w:eastAsia="Times New Roman" w:hAnsi="Arial" w:cs="Times New Roman"/>
          <w:b/>
          <w:bCs/>
          <w:sz w:val="20"/>
          <w:szCs w:val="20"/>
          <w:lang w:eastAsia="fr-FR"/>
        </w:rPr>
      </w:pPr>
      <w:r w:rsidRPr="00657A1A">
        <w:rPr>
          <w:rFonts w:ascii="Arial" w:eastAsia="Times New Roman" w:hAnsi="Arial" w:cs="Times New Roman"/>
          <w:b/>
          <w:bCs/>
          <w:sz w:val="20"/>
          <w:szCs w:val="20"/>
          <w:lang w:eastAsia="fr-FR"/>
        </w:rPr>
        <w:t>Encadrer le personnel d’animation (ALSH /APPS/PM)</w:t>
      </w:r>
      <w:r w:rsidR="00981E9D" w:rsidRPr="00657A1A">
        <w:rPr>
          <w:rFonts w:ascii="Arial" w:eastAsia="Times New Roman" w:hAnsi="Arial" w:cs="Times New Roman"/>
          <w:b/>
          <w:bCs/>
          <w:sz w:val="20"/>
          <w:szCs w:val="20"/>
          <w:lang w:eastAsia="fr-FR"/>
        </w:rPr>
        <w:t> </w:t>
      </w:r>
      <w:r w:rsidRPr="00657A1A">
        <w:rPr>
          <w:rFonts w:ascii="Arial" w:eastAsia="Times New Roman" w:hAnsi="Arial" w:cs="Times New Roman"/>
          <w:b/>
          <w:bCs/>
          <w:sz w:val="20"/>
          <w:szCs w:val="20"/>
          <w:lang w:eastAsia="fr-FR"/>
        </w:rPr>
        <w:t xml:space="preserve"> </w:t>
      </w:r>
    </w:p>
    <w:p w14:paraId="3A6711A4" w14:textId="02AAB540" w:rsidR="00981E9D" w:rsidRPr="00981E9D" w:rsidRDefault="00981E9D" w:rsidP="00977097">
      <w:pPr>
        <w:pStyle w:val="Paragraphedeliste"/>
        <w:numPr>
          <w:ilvl w:val="0"/>
          <w:numId w:val="15"/>
        </w:numPr>
        <w:overflowPunct w:val="0"/>
        <w:autoSpaceDE w:val="0"/>
        <w:autoSpaceDN w:val="0"/>
        <w:adjustRightInd w:val="0"/>
        <w:spacing w:after="0" w:line="260" w:lineRule="exact"/>
        <w:ind w:left="0"/>
        <w:jc w:val="both"/>
        <w:textAlignment w:val="baseline"/>
        <w:rPr>
          <w:rFonts w:ascii="Arial" w:eastAsia="Times New Roman" w:hAnsi="Arial" w:cs="Times New Roman"/>
          <w:sz w:val="20"/>
          <w:szCs w:val="20"/>
          <w:lang w:eastAsia="fr-FR"/>
        </w:rPr>
      </w:pPr>
      <w:r w:rsidRPr="00981E9D">
        <w:rPr>
          <w:rFonts w:ascii="Arial" w:eastAsia="Times New Roman" w:hAnsi="Arial" w:cs="Times New Roman"/>
          <w:sz w:val="20"/>
          <w:szCs w:val="20"/>
          <w:lang w:eastAsia="fr-FR"/>
        </w:rPr>
        <w:t>Coordonne, planifie et organise les activités en pause méridienne. Responsable de la gestion pause méridienne (facturation, gestion du personnels, commande de matériels</w:t>
      </w:r>
      <w:r w:rsidR="001A0BDD" w:rsidRPr="00981E9D">
        <w:rPr>
          <w:rFonts w:ascii="Arial" w:eastAsia="Times New Roman" w:hAnsi="Arial" w:cs="Times New Roman"/>
          <w:sz w:val="20"/>
          <w:szCs w:val="20"/>
          <w:lang w:eastAsia="fr-FR"/>
        </w:rPr>
        <w:t xml:space="preserve"> …</w:t>
      </w:r>
      <w:r w:rsidRPr="00981E9D">
        <w:rPr>
          <w:rFonts w:ascii="Arial" w:eastAsia="Times New Roman" w:hAnsi="Arial" w:cs="Times New Roman"/>
          <w:sz w:val="20"/>
          <w:szCs w:val="20"/>
          <w:lang w:eastAsia="fr-FR"/>
        </w:rPr>
        <w:t>) Piloter, suivre et contrôler les activités des animateurs, le cas échéant participé à la procédure disciplinaire</w:t>
      </w:r>
    </w:p>
    <w:p w14:paraId="16A25992" w14:textId="77777777" w:rsidR="009068A0" w:rsidRDefault="00981E9D" w:rsidP="009068A0">
      <w:pPr>
        <w:pStyle w:val="Paragraphedeliste"/>
        <w:numPr>
          <w:ilvl w:val="0"/>
          <w:numId w:val="13"/>
        </w:numPr>
        <w:overflowPunct w:val="0"/>
        <w:autoSpaceDE w:val="0"/>
        <w:autoSpaceDN w:val="0"/>
        <w:adjustRightInd w:val="0"/>
        <w:spacing w:after="0" w:line="260" w:lineRule="exact"/>
        <w:ind w:left="0"/>
        <w:jc w:val="both"/>
        <w:textAlignment w:val="baseline"/>
        <w:rPr>
          <w:rFonts w:ascii="Arial" w:eastAsia="Times New Roman" w:hAnsi="Arial" w:cs="Times New Roman"/>
          <w:sz w:val="20"/>
          <w:szCs w:val="20"/>
          <w:lang w:eastAsia="fr-FR"/>
        </w:rPr>
      </w:pPr>
      <w:r w:rsidRPr="00981E9D">
        <w:rPr>
          <w:rFonts w:ascii="Arial" w:eastAsia="Times New Roman" w:hAnsi="Arial" w:cs="Times New Roman"/>
          <w:sz w:val="20"/>
          <w:szCs w:val="20"/>
          <w:lang w:eastAsia="fr-FR"/>
        </w:rPr>
        <w:t>Animer les réunions d’équipe</w:t>
      </w:r>
      <w:r w:rsidR="009068A0" w:rsidRPr="009068A0">
        <w:rPr>
          <w:rFonts w:ascii="Arial" w:eastAsia="Times New Roman" w:hAnsi="Arial" w:cs="Times New Roman"/>
          <w:sz w:val="20"/>
          <w:szCs w:val="20"/>
          <w:lang w:eastAsia="fr-FR"/>
        </w:rPr>
        <w:t xml:space="preserve"> </w:t>
      </w:r>
    </w:p>
    <w:p w14:paraId="1F1C86CA" w14:textId="61911A14" w:rsidR="00981E9D" w:rsidRPr="009068A0" w:rsidRDefault="009068A0" w:rsidP="009068A0">
      <w:pPr>
        <w:pStyle w:val="Paragraphedeliste"/>
        <w:numPr>
          <w:ilvl w:val="0"/>
          <w:numId w:val="13"/>
        </w:numPr>
        <w:overflowPunct w:val="0"/>
        <w:autoSpaceDE w:val="0"/>
        <w:autoSpaceDN w:val="0"/>
        <w:adjustRightInd w:val="0"/>
        <w:spacing w:after="0" w:line="260" w:lineRule="exact"/>
        <w:ind w:left="0"/>
        <w:jc w:val="both"/>
        <w:textAlignment w:val="baseline"/>
        <w:rPr>
          <w:rFonts w:ascii="Arial" w:eastAsia="Times New Roman" w:hAnsi="Arial" w:cs="Times New Roman"/>
          <w:sz w:val="20"/>
          <w:szCs w:val="20"/>
          <w:lang w:eastAsia="fr-FR"/>
        </w:rPr>
      </w:pPr>
      <w:r w:rsidRPr="003A6F31">
        <w:rPr>
          <w:rFonts w:ascii="Arial" w:eastAsia="Times New Roman" w:hAnsi="Arial" w:cs="Times New Roman"/>
          <w:sz w:val="20"/>
          <w:szCs w:val="20"/>
          <w:lang w:eastAsia="fr-FR"/>
        </w:rPr>
        <w:t xml:space="preserve">Recensement des besoins de formation </w:t>
      </w:r>
    </w:p>
    <w:p w14:paraId="246BAE6E" w14:textId="77777777" w:rsidR="00981E9D" w:rsidRPr="00981E9D" w:rsidRDefault="00981E9D" w:rsidP="00977097">
      <w:pPr>
        <w:pStyle w:val="Paragraphedeliste"/>
        <w:numPr>
          <w:ilvl w:val="0"/>
          <w:numId w:val="15"/>
        </w:numPr>
        <w:overflowPunct w:val="0"/>
        <w:autoSpaceDE w:val="0"/>
        <w:autoSpaceDN w:val="0"/>
        <w:adjustRightInd w:val="0"/>
        <w:spacing w:after="0" w:line="260" w:lineRule="exact"/>
        <w:ind w:left="0"/>
        <w:jc w:val="both"/>
        <w:textAlignment w:val="baseline"/>
        <w:rPr>
          <w:rFonts w:ascii="Arial" w:eastAsia="Times New Roman" w:hAnsi="Arial" w:cs="Times New Roman"/>
          <w:sz w:val="20"/>
          <w:szCs w:val="20"/>
          <w:lang w:eastAsia="fr-FR"/>
        </w:rPr>
      </w:pPr>
      <w:r w:rsidRPr="00981E9D">
        <w:rPr>
          <w:rFonts w:ascii="Arial" w:eastAsia="Times New Roman" w:hAnsi="Arial" w:cs="Times New Roman"/>
          <w:sz w:val="20"/>
          <w:szCs w:val="20"/>
          <w:lang w:eastAsia="fr-FR"/>
        </w:rPr>
        <w:t>Organiser la formation des agents sur le terrain et dans le respect du plan de formation de la collectivité</w:t>
      </w:r>
    </w:p>
    <w:p w14:paraId="520F6A88" w14:textId="77777777" w:rsidR="00981E9D" w:rsidRPr="00981E9D" w:rsidRDefault="00981E9D" w:rsidP="00977097">
      <w:pPr>
        <w:pStyle w:val="Paragraphedeliste"/>
        <w:numPr>
          <w:ilvl w:val="0"/>
          <w:numId w:val="15"/>
        </w:numPr>
        <w:overflowPunct w:val="0"/>
        <w:autoSpaceDE w:val="0"/>
        <w:autoSpaceDN w:val="0"/>
        <w:adjustRightInd w:val="0"/>
        <w:spacing w:after="0" w:line="260" w:lineRule="exact"/>
        <w:ind w:left="0"/>
        <w:jc w:val="both"/>
        <w:textAlignment w:val="baseline"/>
        <w:rPr>
          <w:rFonts w:ascii="Arial" w:eastAsia="Times New Roman" w:hAnsi="Arial" w:cs="Times New Roman"/>
          <w:sz w:val="20"/>
          <w:szCs w:val="20"/>
          <w:lang w:eastAsia="fr-FR"/>
        </w:rPr>
      </w:pPr>
      <w:r w:rsidRPr="00981E9D">
        <w:rPr>
          <w:rFonts w:ascii="Arial" w:eastAsia="Times New Roman" w:hAnsi="Arial" w:cs="Times New Roman"/>
          <w:sz w:val="20"/>
          <w:szCs w:val="20"/>
          <w:lang w:eastAsia="fr-FR"/>
        </w:rPr>
        <w:t>Evaluer et noter les agents dans le cadre de la procédure mise en place au sein de la collectivité</w:t>
      </w:r>
    </w:p>
    <w:p w14:paraId="3476C291" w14:textId="77777777" w:rsidR="00981E9D" w:rsidRPr="00981E9D" w:rsidRDefault="00981E9D" w:rsidP="00977097">
      <w:pPr>
        <w:pStyle w:val="Paragraphedeliste"/>
        <w:numPr>
          <w:ilvl w:val="0"/>
          <w:numId w:val="15"/>
        </w:numPr>
        <w:overflowPunct w:val="0"/>
        <w:autoSpaceDE w:val="0"/>
        <w:autoSpaceDN w:val="0"/>
        <w:adjustRightInd w:val="0"/>
        <w:spacing w:after="0" w:line="260" w:lineRule="exact"/>
        <w:ind w:left="0"/>
        <w:jc w:val="both"/>
        <w:textAlignment w:val="baseline"/>
        <w:rPr>
          <w:rFonts w:ascii="Arial" w:eastAsia="Times New Roman" w:hAnsi="Arial" w:cs="Times New Roman"/>
          <w:sz w:val="20"/>
          <w:szCs w:val="20"/>
          <w:lang w:eastAsia="fr-FR"/>
        </w:rPr>
      </w:pPr>
      <w:r w:rsidRPr="00981E9D">
        <w:rPr>
          <w:rFonts w:ascii="Arial" w:eastAsia="Times New Roman" w:hAnsi="Arial" w:cs="Times New Roman"/>
          <w:sz w:val="20"/>
          <w:szCs w:val="20"/>
          <w:lang w:eastAsia="fr-FR"/>
        </w:rPr>
        <w:t>Veiller au respect des règles d’hygiène et de sécurité au travail</w:t>
      </w:r>
    </w:p>
    <w:p w14:paraId="1B20EAFD" w14:textId="3DB34BA8" w:rsidR="00213FB7" w:rsidRDefault="00981E9D" w:rsidP="00977097">
      <w:pPr>
        <w:pStyle w:val="Paragraphedeliste"/>
        <w:numPr>
          <w:ilvl w:val="0"/>
          <w:numId w:val="15"/>
        </w:numPr>
        <w:overflowPunct w:val="0"/>
        <w:autoSpaceDE w:val="0"/>
        <w:autoSpaceDN w:val="0"/>
        <w:adjustRightInd w:val="0"/>
        <w:spacing w:after="0" w:line="260" w:lineRule="exact"/>
        <w:ind w:left="0"/>
        <w:jc w:val="both"/>
        <w:textAlignment w:val="baseline"/>
        <w:rPr>
          <w:rFonts w:ascii="Arial" w:eastAsia="Times New Roman" w:hAnsi="Arial" w:cs="Times New Roman"/>
          <w:sz w:val="20"/>
          <w:szCs w:val="20"/>
          <w:lang w:eastAsia="fr-FR"/>
        </w:rPr>
      </w:pPr>
      <w:r w:rsidRPr="00981E9D">
        <w:rPr>
          <w:rFonts w:ascii="Arial" w:eastAsia="Times New Roman" w:hAnsi="Arial" w:cs="Times New Roman"/>
          <w:sz w:val="20"/>
          <w:szCs w:val="20"/>
          <w:lang w:eastAsia="fr-FR"/>
        </w:rPr>
        <w:t>Former les stagiaires BAFA (ALSH</w:t>
      </w:r>
      <w:r>
        <w:rPr>
          <w:rFonts w:ascii="Arial" w:eastAsia="Times New Roman" w:hAnsi="Arial" w:cs="Times New Roman"/>
          <w:sz w:val="20"/>
          <w:szCs w:val="20"/>
          <w:lang w:eastAsia="fr-FR"/>
        </w:rPr>
        <w:t>)</w:t>
      </w:r>
    </w:p>
    <w:p w14:paraId="226A3F34" w14:textId="6E1BEEE8" w:rsidR="00981E9D" w:rsidRDefault="00981E9D" w:rsidP="00977097">
      <w:pPr>
        <w:pStyle w:val="Paragraphedeliste"/>
        <w:overflowPunct w:val="0"/>
        <w:autoSpaceDE w:val="0"/>
        <w:autoSpaceDN w:val="0"/>
        <w:adjustRightInd w:val="0"/>
        <w:spacing w:after="0" w:line="260" w:lineRule="exact"/>
        <w:ind w:left="0"/>
        <w:jc w:val="both"/>
        <w:textAlignment w:val="baseline"/>
        <w:rPr>
          <w:rFonts w:ascii="Arial" w:eastAsia="Times New Roman" w:hAnsi="Arial" w:cs="Times New Roman"/>
          <w:sz w:val="20"/>
          <w:szCs w:val="20"/>
          <w:lang w:eastAsia="fr-FR"/>
        </w:rPr>
      </w:pPr>
    </w:p>
    <w:p w14:paraId="1AFD213D" w14:textId="7175495C" w:rsidR="00981E9D" w:rsidRDefault="00981E9D" w:rsidP="00977097">
      <w:pPr>
        <w:pStyle w:val="Paragraphedeliste"/>
        <w:numPr>
          <w:ilvl w:val="0"/>
          <w:numId w:val="25"/>
        </w:numPr>
        <w:overflowPunct w:val="0"/>
        <w:autoSpaceDE w:val="0"/>
        <w:autoSpaceDN w:val="0"/>
        <w:adjustRightInd w:val="0"/>
        <w:spacing w:line="260" w:lineRule="exact"/>
        <w:ind w:left="0"/>
        <w:jc w:val="both"/>
        <w:textAlignment w:val="baseline"/>
        <w:rPr>
          <w:rFonts w:ascii="Arial" w:eastAsia="Times New Roman" w:hAnsi="Arial" w:cs="Times New Roman"/>
          <w:b/>
          <w:bCs/>
          <w:sz w:val="20"/>
          <w:szCs w:val="20"/>
          <w:lang w:eastAsia="fr-FR"/>
        </w:rPr>
      </w:pPr>
      <w:r w:rsidRPr="00981E9D">
        <w:rPr>
          <w:rFonts w:ascii="Arial" w:eastAsia="Times New Roman" w:hAnsi="Arial" w:cs="Times New Roman"/>
          <w:b/>
          <w:bCs/>
          <w:sz w:val="20"/>
          <w:szCs w:val="20"/>
          <w:lang w:eastAsia="fr-FR"/>
        </w:rPr>
        <w:t>Collaborer au projet éducatif</w:t>
      </w:r>
      <w:r>
        <w:rPr>
          <w:rFonts w:ascii="Arial" w:eastAsia="Times New Roman" w:hAnsi="Arial" w:cs="Times New Roman"/>
          <w:b/>
          <w:bCs/>
          <w:sz w:val="20"/>
          <w:szCs w:val="20"/>
          <w:lang w:eastAsia="fr-FR"/>
        </w:rPr>
        <w:t>.</w:t>
      </w:r>
    </w:p>
    <w:p w14:paraId="01B8D54B" w14:textId="3B02EABE" w:rsidR="00981E9D" w:rsidRDefault="00981E9D" w:rsidP="00977097">
      <w:pPr>
        <w:pStyle w:val="Paragraphedeliste"/>
        <w:numPr>
          <w:ilvl w:val="0"/>
          <w:numId w:val="16"/>
        </w:numPr>
        <w:overflowPunct w:val="0"/>
        <w:autoSpaceDE w:val="0"/>
        <w:autoSpaceDN w:val="0"/>
        <w:adjustRightInd w:val="0"/>
        <w:spacing w:line="260" w:lineRule="exact"/>
        <w:ind w:left="0"/>
        <w:jc w:val="both"/>
        <w:textAlignment w:val="baseline"/>
        <w:rPr>
          <w:rFonts w:ascii="Arial" w:eastAsia="Times New Roman" w:hAnsi="Arial" w:cs="Times New Roman"/>
          <w:sz w:val="20"/>
          <w:szCs w:val="20"/>
          <w:lang w:eastAsia="fr-FR"/>
        </w:rPr>
      </w:pPr>
      <w:r w:rsidRPr="00981E9D">
        <w:rPr>
          <w:rFonts w:ascii="Arial" w:eastAsia="Times New Roman" w:hAnsi="Arial" w:cs="Times New Roman"/>
          <w:sz w:val="20"/>
          <w:szCs w:val="20"/>
          <w:lang w:eastAsia="fr-FR"/>
        </w:rPr>
        <w:t>En fonction de sa connaissance des publics, de l’environnement, le directeur d’ALSH et d’APPS apporte sa contribution à l’élaboration et à l’actualisation du projet éducatif</w:t>
      </w:r>
      <w:r>
        <w:rPr>
          <w:rFonts w:ascii="Arial" w:eastAsia="Times New Roman" w:hAnsi="Arial" w:cs="Times New Roman"/>
          <w:sz w:val="20"/>
          <w:szCs w:val="20"/>
          <w:lang w:eastAsia="fr-FR"/>
        </w:rPr>
        <w:t>.</w:t>
      </w:r>
    </w:p>
    <w:p w14:paraId="79F43F5B" w14:textId="2A2F7913" w:rsidR="00981E9D" w:rsidRPr="00981E9D" w:rsidRDefault="00981E9D" w:rsidP="00977097">
      <w:pPr>
        <w:pStyle w:val="Paragraphedeliste"/>
        <w:overflowPunct w:val="0"/>
        <w:autoSpaceDE w:val="0"/>
        <w:autoSpaceDN w:val="0"/>
        <w:adjustRightInd w:val="0"/>
        <w:spacing w:line="260" w:lineRule="exact"/>
        <w:ind w:left="0"/>
        <w:jc w:val="both"/>
        <w:textAlignment w:val="baseline"/>
        <w:rPr>
          <w:rFonts w:ascii="Arial" w:eastAsia="Times New Roman" w:hAnsi="Arial" w:cs="Times New Roman"/>
          <w:b/>
          <w:bCs/>
          <w:sz w:val="20"/>
          <w:szCs w:val="20"/>
          <w:lang w:eastAsia="fr-FR"/>
        </w:rPr>
      </w:pPr>
    </w:p>
    <w:p w14:paraId="77EDD8C5" w14:textId="75C6BBA6" w:rsidR="00981E9D" w:rsidRPr="00657A1A" w:rsidRDefault="00981E9D" w:rsidP="00977097">
      <w:pPr>
        <w:pStyle w:val="Paragraphedeliste"/>
        <w:numPr>
          <w:ilvl w:val="0"/>
          <w:numId w:val="26"/>
        </w:numPr>
        <w:overflowPunct w:val="0"/>
        <w:autoSpaceDE w:val="0"/>
        <w:autoSpaceDN w:val="0"/>
        <w:adjustRightInd w:val="0"/>
        <w:spacing w:line="260" w:lineRule="exact"/>
        <w:ind w:left="0"/>
        <w:jc w:val="both"/>
        <w:textAlignment w:val="baseline"/>
        <w:rPr>
          <w:rFonts w:ascii="Arial" w:eastAsia="Times New Roman" w:hAnsi="Arial" w:cs="Times New Roman"/>
          <w:b/>
          <w:bCs/>
          <w:sz w:val="20"/>
          <w:szCs w:val="20"/>
          <w:lang w:eastAsia="fr-FR"/>
        </w:rPr>
      </w:pPr>
      <w:r w:rsidRPr="00981E9D">
        <w:rPr>
          <w:rFonts w:ascii="Arial" w:eastAsia="Times New Roman" w:hAnsi="Arial" w:cs="Times New Roman"/>
          <w:b/>
          <w:bCs/>
          <w:sz w:val="20"/>
          <w:szCs w:val="20"/>
          <w:lang w:eastAsia="fr-FR"/>
        </w:rPr>
        <w:t>Collaborer avec les services municipaux</w:t>
      </w:r>
      <w:r>
        <w:rPr>
          <w:rFonts w:ascii="Arial" w:eastAsia="Times New Roman" w:hAnsi="Arial" w:cs="Times New Roman"/>
          <w:b/>
          <w:bCs/>
          <w:sz w:val="20"/>
          <w:szCs w:val="20"/>
          <w:lang w:eastAsia="fr-FR"/>
        </w:rPr>
        <w:t>.</w:t>
      </w:r>
    </w:p>
    <w:p w14:paraId="017F5678" w14:textId="77777777" w:rsidR="00981E9D" w:rsidRPr="00981E9D" w:rsidRDefault="00981E9D" w:rsidP="00977097">
      <w:pPr>
        <w:pStyle w:val="Paragraphedeliste"/>
        <w:numPr>
          <w:ilvl w:val="0"/>
          <w:numId w:val="17"/>
        </w:numPr>
        <w:overflowPunct w:val="0"/>
        <w:autoSpaceDE w:val="0"/>
        <w:autoSpaceDN w:val="0"/>
        <w:adjustRightInd w:val="0"/>
        <w:spacing w:line="260" w:lineRule="exact"/>
        <w:ind w:left="0"/>
        <w:jc w:val="both"/>
        <w:textAlignment w:val="baseline"/>
        <w:rPr>
          <w:rFonts w:ascii="Arial" w:eastAsia="Times New Roman" w:hAnsi="Arial" w:cs="Times New Roman"/>
          <w:sz w:val="20"/>
          <w:szCs w:val="20"/>
          <w:lang w:eastAsia="fr-FR"/>
        </w:rPr>
      </w:pPr>
      <w:r w:rsidRPr="00981E9D">
        <w:rPr>
          <w:rFonts w:ascii="Arial" w:eastAsia="Times New Roman" w:hAnsi="Arial" w:cs="Times New Roman"/>
          <w:sz w:val="20"/>
          <w:szCs w:val="20"/>
          <w:lang w:eastAsia="fr-FR"/>
        </w:rPr>
        <w:t>Le service de la restauration pour les relations avec les responsables et agents d’office ; service intendance pour l’entretien des locaux, la pause méridienne, les activités périscolaires ; le service scolaire pour la bonne utilisation des locaux scolaires mis à disposition ; le service facturation et enseignement pour le suivi administratif des enfants (inscriptions, états de présence relance impayées) ; la cellule comptable pour le suivi du budget et l’établissement des commandes.</w:t>
      </w:r>
    </w:p>
    <w:p w14:paraId="01D3D94B" w14:textId="76879B11" w:rsidR="00981E9D" w:rsidRPr="00657A1A" w:rsidRDefault="00981E9D" w:rsidP="00977097">
      <w:pPr>
        <w:pStyle w:val="Paragraphedeliste"/>
        <w:numPr>
          <w:ilvl w:val="0"/>
          <w:numId w:val="17"/>
        </w:numPr>
        <w:overflowPunct w:val="0"/>
        <w:autoSpaceDE w:val="0"/>
        <w:autoSpaceDN w:val="0"/>
        <w:adjustRightInd w:val="0"/>
        <w:spacing w:after="0" w:line="260" w:lineRule="exact"/>
        <w:ind w:left="0"/>
        <w:jc w:val="both"/>
        <w:textAlignment w:val="baseline"/>
        <w:rPr>
          <w:rFonts w:ascii="Arial" w:eastAsia="Times New Roman" w:hAnsi="Arial" w:cs="Times New Roman"/>
          <w:sz w:val="20"/>
          <w:szCs w:val="20"/>
          <w:lang w:eastAsia="fr-FR"/>
        </w:rPr>
      </w:pPr>
      <w:r w:rsidRPr="00981E9D">
        <w:rPr>
          <w:rFonts w:ascii="Arial" w:eastAsia="Times New Roman" w:hAnsi="Arial" w:cs="Times New Roman"/>
          <w:sz w:val="20"/>
          <w:szCs w:val="20"/>
          <w:lang w:eastAsia="fr-FR"/>
        </w:rPr>
        <w:t>Avec les équipes enseignantes pour ce qui concerne l’utilisation des locaux et l’élaboration de projets communs.</w:t>
      </w:r>
    </w:p>
    <w:p w14:paraId="3E97B549" w14:textId="36E9C34C" w:rsidR="00981E9D" w:rsidRPr="00657A1A" w:rsidRDefault="00981E9D" w:rsidP="00977097">
      <w:pPr>
        <w:pStyle w:val="Paragraphedeliste"/>
        <w:numPr>
          <w:ilvl w:val="0"/>
          <w:numId w:val="17"/>
        </w:numPr>
        <w:overflowPunct w:val="0"/>
        <w:autoSpaceDE w:val="0"/>
        <w:autoSpaceDN w:val="0"/>
        <w:adjustRightInd w:val="0"/>
        <w:spacing w:after="0" w:line="260" w:lineRule="exact"/>
        <w:ind w:left="0"/>
        <w:jc w:val="both"/>
        <w:textAlignment w:val="baseline"/>
        <w:rPr>
          <w:rFonts w:ascii="Arial" w:eastAsia="Times New Roman" w:hAnsi="Arial" w:cs="Times New Roman"/>
          <w:sz w:val="20"/>
          <w:szCs w:val="20"/>
          <w:lang w:eastAsia="fr-FR"/>
        </w:rPr>
      </w:pPr>
      <w:r w:rsidRPr="00981E9D">
        <w:rPr>
          <w:rFonts w:ascii="Arial" w:eastAsia="Times New Roman" w:hAnsi="Arial" w:cs="Times New Roman"/>
          <w:sz w:val="20"/>
          <w:szCs w:val="20"/>
          <w:lang w:eastAsia="fr-FR"/>
        </w:rPr>
        <w:t>Les autres services municipaux pour une participation aux activités et manifestations municipales en fonction des projets pédagogiques. (</w:t>
      </w:r>
      <w:r w:rsidR="00F73E95" w:rsidRPr="00981E9D">
        <w:rPr>
          <w:rFonts w:ascii="Arial" w:eastAsia="Times New Roman" w:hAnsi="Arial" w:cs="Times New Roman"/>
          <w:sz w:val="20"/>
          <w:szCs w:val="20"/>
          <w:lang w:eastAsia="fr-FR"/>
        </w:rPr>
        <w:t>Sport</w:t>
      </w:r>
      <w:r w:rsidRPr="00981E9D">
        <w:rPr>
          <w:rFonts w:ascii="Arial" w:eastAsia="Times New Roman" w:hAnsi="Arial" w:cs="Times New Roman"/>
          <w:sz w:val="20"/>
          <w:szCs w:val="20"/>
          <w:lang w:eastAsia="fr-FR"/>
        </w:rPr>
        <w:t>, pap’s, etc…)</w:t>
      </w:r>
    </w:p>
    <w:p w14:paraId="5D128F8E" w14:textId="77777777" w:rsidR="00981E9D" w:rsidRPr="00981E9D" w:rsidRDefault="00981E9D" w:rsidP="00977097">
      <w:pPr>
        <w:pStyle w:val="Paragraphedeliste"/>
        <w:numPr>
          <w:ilvl w:val="0"/>
          <w:numId w:val="17"/>
        </w:numPr>
        <w:overflowPunct w:val="0"/>
        <w:autoSpaceDE w:val="0"/>
        <w:autoSpaceDN w:val="0"/>
        <w:adjustRightInd w:val="0"/>
        <w:spacing w:after="0" w:line="260" w:lineRule="exact"/>
        <w:ind w:left="0"/>
        <w:jc w:val="both"/>
        <w:textAlignment w:val="baseline"/>
        <w:rPr>
          <w:rFonts w:ascii="Arial" w:eastAsia="Times New Roman" w:hAnsi="Arial" w:cs="Times New Roman"/>
          <w:sz w:val="20"/>
          <w:szCs w:val="20"/>
          <w:lang w:eastAsia="fr-FR"/>
        </w:rPr>
      </w:pPr>
      <w:r w:rsidRPr="00981E9D">
        <w:rPr>
          <w:rFonts w:ascii="Arial" w:eastAsia="Times New Roman" w:hAnsi="Arial" w:cs="Times New Roman"/>
          <w:sz w:val="20"/>
          <w:szCs w:val="20"/>
          <w:lang w:eastAsia="fr-FR"/>
        </w:rPr>
        <w:t>Les partenaires externes : mouvements d’éducation populaire, conseil général, prestataires…en fonction des projets pédagogiques</w:t>
      </w:r>
    </w:p>
    <w:p w14:paraId="40A932FE" w14:textId="7D0CBDE7" w:rsidR="00981E9D" w:rsidRDefault="00981E9D" w:rsidP="00977097">
      <w:pPr>
        <w:pStyle w:val="Paragraphedeliste"/>
        <w:overflowPunct w:val="0"/>
        <w:autoSpaceDE w:val="0"/>
        <w:autoSpaceDN w:val="0"/>
        <w:adjustRightInd w:val="0"/>
        <w:spacing w:after="0" w:line="260" w:lineRule="exact"/>
        <w:ind w:left="0"/>
        <w:jc w:val="both"/>
        <w:textAlignment w:val="baseline"/>
        <w:rPr>
          <w:rFonts w:ascii="Arial" w:eastAsia="Times New Roman" w:hAnsi="Arial" w:cs="Times New Roman"/>
          <w:sz w:val="20"/>
          <w:szCs w:val="20"/>
          <w:lang w:eastAsia="fr-FR"/>
        </w:rPr>
      </w:pPr>
    </w:p>
    <w:p w14:paraId="448B1932" w14:textId="10E4B4DD" w:rsidR="00981E9D" w:rsidRPr="00657A1A" w:rsidRDefault="00981E9D" w:rsidP="00977097">
      <w:pPr>
        <w:pStyle w:val="Paragraphedeliste"/>
        <w:numPr>
          <w:ilvl w:val="0"/>
          <w:numId w:val="27"/>
        </w:numPr>
        <w:overflowPunct w:val="0"/>
        <w:autoSpaceDE w:val="0"/>
        <w:autoSpaceDN w:val="0"/>
        <w:adjustRightInd w:val="0"/>
        <w:spacing w:after="0" w:line="260" w:lineRule="exact"/>
        <w:ind w:left="0"/>
        <w:jc w:val="both"/>
        <w:textAlignment w:val="baseline"/>
        <w:rPr>
          <w:rFonts w:ascii="Arial" w:eastAsia="Times New Roman" w:hAnsi="Arial" w:cs="Times New Roman"/>
          <w:b/>
          <w:bCs/>
          <w:sz w:val="20"/>
          <w:szCs w:val="20"/>
          <w:lang w:eastAsia="fr-FR"/>
        </w:rPr>
      </w:pPr>
      <w:r w:rsidRPr="00981E9D">
        <w:rPr>
          <w:rFonts w:ascii="Arial" w:eastAsia="Times New Roman" w:hAnsi="Arial" w:cs="Times New Roman"/>
          <w:b/>
          <w:bCs/>
          <w:sz w:val="20"/>
          <w:szCs w:val="20"/>
          <w:lang w:eastAsia="fr-FR"/>
        </w:rPr>
        <w:lastRenderedPageBreak/>
        <w:t>Animer la relation avec les familles</w:t>
      </w:r>
    </w:p>
    <w:p w14:paraId="3DC472DB" w14:textId="77777777" w:rsidR="00981E9D" w:rsidRPr="00981E9D" w:rsidRDefault="00981E9D" w:rsidP="00977097">
      <w:pPr>
        <w:pStyle w:val="Paragraphedeliste"/>
        <w:numPr>
          <w:ilvl w:val="0"/>
          <w:numId w:val="18"/>
        </w:numPr>
        <w:overflowPunct w:val="0"/>
        <w:autoSpaceDE w:val="0"/>
        <w:autoSpaceDN w:val="0"/>
        <w:adjustRightInd w:val="0"/>
        <w:spacing w:line="260" w:lineRule="exact"/>
        <w:ind w:left="0"/>
        <w:jc w:val="both"/>
        <w:textAlignment w:val="baseline"/>
        <w:rPr>
          <w:rFonts w:ascii="Arial" w:eastAsia="Times New Roman" w:hAnsi="Arial" w:cs="Times New Roman"/>
          <w:sz w:val="20"/>
          <w:szCs w:val="20"/>
          <w:lang w:eastAsia="fr-FR"/>
        </w:rPr>
      </w:pPr>
      <w:r w:rsidRPr="00981E9D">
        <w:rPr>
          <w:rFonts w:ascii="Arial" w:eastAsia="Times New Roman" w:hAnsi="Arial" w:cs="Times New Roman"/>
          <w:sz w:val="20"/>
          <w:szCs w:val="20"/>
          <w:lang w:eastAsia="fr-FR"/>
        </w:rPr>
        <w:t>Informer les parents du fonctionnement et de l’organisation de l’ALSH, des APPS et de la pause méridienne mais aussi des activités qui s’y déroulent</w:t>
      </w:r>
    </w:p>
    <w:p w14:paraId="3477030B" w14:textId="77777777" w:rsidR="00981E9D" w:rsidRPr="00981E9D" w:rsidRDefault="00981E9D" w:rsidP="00977097">
      <w:pPr>
        <w:pStyle w:val="Paragraphedeliste"/>
        <w:numPr>
          <w:ilvl w:val="0"/>
          <w:numId w:val="18"/>
        </w:numPr>
        <w:overflowPunct w:val="0"/>
        <w:autoSpaceDE w:val="0"/>
        <w:autoSpaceDN w:val="0"/>
        <w:adjustRightInd w:val="0"/>
        <w:spacing w:line="260" w:lineRule="exact"/>
        <w:ind w:left="0"/>
        <w:jc w:val="both"/>
        <w:textAlignment w:val="baseline"/>
        <w:rPr>
          <w:rFonts w:ascii="Arial" w:eastAsia="Times New Roman" w:hAnsi="Arial" w:cs="Times New Roman"/>
          <w:sz w:val="20"/>
          <w:szCs w:val="20"/>
          <w:lang w:eastAsia="fr-FR"/>
        </w:rPr>
      </w:pPr>
      <w:r w:rsidRPr="00981E9D">
        <w:rPr>
          <w:rFonts w:ascii="Arial" w:eastAsia="Times New Roman" w:hAnsi="Arial" w:cs="Times New Roman"/>
          <w:sz w:val="20"/>
          <w:szCs w:val="20"/>
          <w:lang w:eastAsia="fr-FR"/>
        </w:rPr>
        <w:t>Organiser des rencontres avec les parents</w:t>
      </w:r>
    </w:p>
    <w:p w14:paraId="1EEA9F86" w14:textId="77777777" w:rsidR="00981E9D" w:rsidRPr="00981E9D" w:rsidRDefault="00981E9D" w:rsidP="00977097">
      <w:pPr>
        <w:pStyle w:val="Paragraphedeliste"/>
        <w:overflowPunct w:val="0"/>
        <w:autoSpaceDE w:val="0"/>
        <w:autoSpaceDN w:val="0"/>
        <w:adjustRightInd w:val="0"/>
        <w:spacing w:after="0" w:line="260" w:lineRule="exact"/>
        <w:ind w:left="0"/>
        <w:jc w:val="both"/>
        <w:textAlignment w:val="baseline"/>
        <w:rPr>
          <w:rFonts w:ascii="Arial" w:eastAsia="Times New Roman" w:hAnsi="Arial" w:cs="Times New Roman"/>
          <w:sz w:val="20"/>
          <w:szCs w:val="20"/>
          <w:lang w:eastAsia="fr-FR"/>
        </w:rPr>
      </w:pPr>
    </w:p>
    <w:p w14:paraId="6A15586B" w14:textId="01C31134" w:rsidR="003A6F31" w:rsidRPr="00BD3312" w:rsidRDefault="00981E9D" w:rsidP="00977097">
      <w:pPr>
        <w:pStyle w:val="Paragraphedeliste"/>
        <w:numPr>
          <w:ilvl w:val="0"/>
          <w:numId w:val="28"/>
        </w:numPr>
        <w:overflowPunct w:val="0"/>
        <w:autoSpaceDE w:val="0"/>
        <w:autoSpaceDN w:val="0"/>
        <w:adjustRightInd w:val="0"/>
        <w:spacing w:after="0" w:line="260" w:lineRule="exact"/>
        <w:ind w:left="0"/>
        <w:jc w:val="both"/>
        <w:textAlignment w:val="baseline"/>
        <w:rPr>
          <w:rFonts w:ascii="Arial" w:eastAsia="Times New Roman" w:hAnsi="Arial" w:cs="Times New Roman"/>
          <w:b/>
          <w:bCs/>
          <w:sz w:val="20"/>
          <w:szCs w:val="20"/>
          <w:lang w:eastAsia="fr-FR"/>
        </w:rPr>
      </w:pPr>
      <w:r w:rsidRPr="00BD3312">
        <w:rPr>
          <w:rFonts w:ascii="Arial" w:eastAsia="Times New Roman" w:hAnsi="Arial" w:cs="Times New Roman"/>
          <w:b/>
          <w:bCs/>
          <w:sz w:val="20"/>
          <w:szCs w:val="20"/>
          <w:lang w:eastAsia="fr-FR"/>
        </w:rPr>
        <w:t>Gérer administrativement, techniquement et budgétairement</w:t>
      </w:r>
    </w:p>
    <w:p w14:paraId="1928C2A2" w14:textId="77777777" w:rsidR="00981E9D" w:rsidRPr="00C1464D" w:rsidRDefault="00981E9D" w:rsidP="00977097">
      <w:pPr>
        <w:pStyle w:val="Paragraphedeliste"/>
        <w:numPr>
          <w:ilvl w:val="0"/>
          <w:numId w:val="19"/>
        </w:numPr>
        <w:overflowPunct w:val="0"/>
        <w:autoSpaceDE w:val="0"/>
        <w:autoSpaceDN w:val="0"/>
        <w:adjustRightInd w:val="0"/>
        <w:spacing w:after="0" w:line="260" w:lineRule="exact"/>
        <w:ind w:left="0"/>
        <w:jc w:val="both"/>
        <w:textAlignment w:val="baseline"/>
        <w:rPr>
          <w:rFonts w:ascii="Arial" w:eastAsia="Times New Roman" w:hAnsi="Arial" w:cs="Times New Roman"/>
          <w:sz w:val="20"/>
          <w:szCs w:val="20"/>
          <w:lang w:eastAsia="fr-FR"/>
        </w:rPr>
      </w:pPr>
      <w:r w:rsidRPr="00C1464D">
        <w:rPr>
          <w:rFonts w:ascii="Arial" w:eastAsia="Times New Roman" w:hAnsi="Arial" w:cs="Times New Roman"/>
          <w:sz w:val="20"/>
          <w:szCs w:val="20"/>
          <w:lang w:eastAsia="fr-FR"/>
        </w:rPr>
        <w:t>Etablissement des états de présence</w:t>
      </w:r>
    </w:p>
    <w:p w14:paraId="3377B8B5" w14:textId="60F7D5B9" w:rsidR="00981E9D" w:rsidRPr="00C1464D" w:rsidRDefault="00981E9D" w:rsidP="00977097">
      <w:pPr>
        <w:pStyle w:val="Paragraphedeliste"/>
        <w:numPr>
          <w:ilvl w:val="0"/>
          <w:numId w:val="19"/>
        </w:numPr>
        <w:overflowPunct w:val="0"/>
        <w:autoSpaceDE w:val="0"/>
        <w:autoSpaceDN w:val="0"/>
        <w:adjustRightInd w:val="0"/>
        <w:spacing w:after="0" w:line="260" w:lineRule="exact"/>
        <w:ind w:left="0"/>
        <w:jc w:val="both"/>
        <w:textAlignment w:val="baseline"/>
        <w:rPr>
          <w:rFonts w:ascii="Arial" w:eastAsia="Times New Roman" w:hAnsi="Arial" w:cs="Times New Roman"/>
          <w:sz w:val="20"/>
          <w:szCs w:val="20"/>
          <w:lang w:eastAsia="fr-FR"/>
        </w:rPr>
      </w:pPr>
      <w:r w:rsidRPr="00C1464D">
        <w:rPr>
          <w:rFonts w:ascii="Arial" w:eastAsia="Times New Roman" w:hAnsi="Arial" w:cs="Times New Roman"/>
          <w:sz w:val="20"/>
          <w:szCs w:val="20"/>
          <w:lang w:eastAsia="fr-FR"/>
        </w:rPr>
        <w:t>Veiller au bon état matériel des locaux de l’ALSH et des APPS</w:t>
      </w:r>
      <w:r w:rsidR="00C1464D" w:rsidRPr="00C1464D">
        <w:rPr>
          <w:rFonts w:ascii="Arial" w:eastAsia="Times New Roman" w:hAnsi="Arial" w:cs="Times New Roman"/>
          <w:sz w:val="20"/>
          <w:szCs w:val="20"/>
          <w:lang w:eastAsia="fr-FR"/>
        </w:rPr>
        <w:t> ;</w:t>
      </w:r>
    </w:p>
    <w:p w14:paraId="6D68E64C" w14:textId="4F33D4CA" w:rsidR="00BF3E56" w:rsidRPr="00C1464D" w:rsidRDefault="00C1464D" w:rsidP="00977097">
      <w:pPr>
        <w:pStyle w:val="Paragraphedeliste"/>
        <w:numPr>
          <w:ilvl w:val="0"/>
          <w:numId w:val="19"/>
        </w:numPr>
        <w:overflowPunct w:val="0"/>
        <w:autoSpaceDE w:val="0"/>
        <w:autoSpaceDN w:val="0"/>
        <w:adjustRightInd w:val="0"/>
        <w:spacing w:after="0" w:line="260" w:lineRule="exact"/>
        <w:ind w:left="0"/>
        <w:jc w:val="both"/>
        <w:textAlignment w:val="baseline"/>
        <w:rPr>
          <w:rFonts w:ascii="Arial" w:eastAsia="Times New Roman" w:hAnsi="Arial" w:cs="Times New Roman"/>
          <w:sz w:val="20"/>
          <w:szCs w:val="20"/>
          <w:lang w:eastAsia="fr-FR"/>
        </w:rPr>
      </w:pPr>
      <w:r w:rsidRPr="00C1464D">
        <w:rPr>
          <w:rFonts w:ascii="Arial" w:eastAsia="Times New Roman" w:hAnsi="Arial" w:cs="Times New Roman"/>
          <w:sz w:val="20"/>
          <w:szCs w:val="20"/>
          <w:lang w:eastAsia="fr-FR"/>
        </w:rPr>
        <w:t>Définir les besoins et passer les commandes dans le respect du budget alloué et des règles de l’achat public (engagement préalable)</w:t>
      </w:r>
    </w:p>
    <w:p w14:paraId="6C57D6FC" w14:textId="77777777" w:rsidR="00BF3E56" w:rsidRPr="00C7550D" w:rsidRDefault="00BF3E56" w:rsidP="00977097">
      <w:pPr>
        <w:overflowPunct w:val="0"/>
        <w:autoSpaceDE w:val="0"/>
        <w:autoSpaceDN w:val="0"/>
        <w:adjustRightInd w:val="0"/>
        <w:spacing w:after="0" w:line="260" w:lineRule="exact"/>
        <w:jc w:val="both"/>
        <w:textAlignment w:val="baseline"/>
        <w:rPr>
          <w:rFonts w:ascii="Arial" w:eastAsia="Times New Roman" w:hAnsi="Arial" w:cs="Times New Roman"/>
          <w:lang w:eastAsia="fr-FR"/>
        </w:rPr>
      </w:pPr>
    </w:p>
    <w:p w14:paraId="00DF789D" w14:textId="77777777" w:rsidR="00BF3E56" w:rsidRPr="00C7550D" w:rsidRDefault="00BF3E56" w:rsidP="00977097">
      <w:pPr>
        <w:numPr>
          <w:ilvl w:val="0"/>
          <w:numId w:val="4"/>
        </w:numPr>
        <w:pBdr>
          <w:bottom w:val="single" w:sz="4" w:space="1" w:color="auto"/>
        </w:pBdr>
        <w:spacing w:after="0" w:line="240" w:lineRule="auto"/>
        <w:ind w:left="0"/>
        <w:jc w:val="both"/>
        <w:rPr>
          <w:rFonts w:ascii="Arial" w:eastAsia="Times New Roman" w:hAnsi="Arial" w:cs="Arial"/>
          <w:b/>
          <w:sz w:val="20"/>
          <w:szCs w:val="20"/>
          <w:lang w:eastAsia="fr-FR"/>
        </w:rPr>
      </w:pPr>
      <w:r w:rsidRPr="00C7550D">
        <w:rPr>
          <w:rFonts w:ascii="Arial" w:eastAsia="Times New Roman" w:hAnsi="Arial" w:cs="Arial"/>
          <w:b/>
          <w:sz w:val="20"/>
          <w:szCs w:val="20"/>
          <w:lang w:eastAsia="fr-FR"/>
        </w:rPr>
        <w:t>POSITIONNEMENT HIERARCHIQUE</w:t>
      </w:r>
    </w:p>
    <w:p w14:paraId="1822C447" w14:textId="77777777" w:rsidR="00BF3E56" w:rsidRPr="00C7550D" w:rsidRDefault="00BF3E56" w:rsidP="00977097">
      <w:pPr>
        <w:spacing w:after="0" w:line="240" w:lineRule="auto"/>
        <w:jc w:val="both"/>
        <w:rPr>
          <w:rFonts w:ascii="Arial" w:eastAsia="Times New Roman" w:hAnsi="Arial" w:cs="Arial"/>
          <w:b/>
          <w:sz w:val="20"/>
          <w:szCs w:val="20"/>
          <w:lang w:eastAsia="fr-FR"/>
        </w:rPr>
      </w:pPr>
    </w:p>
    <w:p w14:paraId="08D095D7" w14:textId="09CBBED2" w:rsidR="00BF3E56" w:rsidRPr="00D82A54" w:rsidRDefault="00BF3E56" w:rsidP="00D82A54">
      <w:pPr>
        <w:pStyle w:val="Paragraphedeliste"/>
        <w:numPr>
          <w:ilvl w:val="0"/>
          <w:numId w:val="33"/>
        </w:numPr>
        <w:spacing w:after="0" w:line="240" w:lineRule="auto"/>
        <w:jc w:val="both"/>
        <w:rPr>
          <w:rFonts w:ascii="Arial" w:eastAsia="Times New Roman" w:hAnsi="Arial" w:cs="Arial"/>
          <w:b/>
          <w:sz w:val="20"/>
          <w:szCs w:val="20"/>
          <w:lang w:eastAsia="fr-FR"/>
        </w:rPr>
      </w:pPr>
      <w:r w:rsidRPr="00D82A54">
        <w:rPr>
          <w:rFonts w:ascii="Arial" w:eastAsia="Times New Roman" w:hAnsi="Arial" w:cs="Arial"/>
          <w:sz w:val="20"/>
          <w:szCs w:val="20"/>
          <w:lang w:eastAsia="fr-FR"/>
        </w:rPr>
        <w:t xml:space="preserve">Rattachement hiérarchique </w:t>
      </w:r>
      <w:r w:rsidR="00D56A44" w:rsidRPr="00D82A54">
        <w:rPr>
          <w:rFonts w:ascii="Arial" w:eastAsia="Times New Roman" w:hAnsi="Arial" w:cs="Arial"/>
          <w:sz w:val="20"/>
          <w:szCs w:val="20"/>
          <w:lang w:eastAsia="fr-FR"/>
        </w:rPr>
        <w:t xml:space="preserve">au </w:t>
      </w:r>
      <w:r w:rsidR="00770600">
        <w:rPr>
          <w:rFonts w:ascii="Arial" w:eastAsia="Times New Roman" w:hAnsi="Arial" w:cs="Arial"/>
          <w:sz w:val="20"/>
          <w:szCs w:val="24"/>
          <w:lang w:eastAsia="fr-FR"/>
        </w:rPr>
        <w:t>coordinateur loisirs enfance</w:t>
      </w:r>
      <w:r w:rsidRPr="00D82A54">
        <w:rPr>
          <w:rFonts w:ascii="Arial" w:eastAsia="Times New Roman" w:hAnsi="Arial" w:cs="Arial"/>
          <w:sz w:val="20"/>
          <w:szCs w:val="20"/>
          <w:lang w:eastAsia="fr-FR"/>
        </w:rPr>
        <w:t xml:space="preserve"> du service </w:t>
      </w:r>
      <w:r w:rsidR="00255C60" w:rsidRPr="00D82A54">
        <w:rPr>
          <w:rFonts w:ascii="Arial" w:eastAsia="Times New Roman" w:hAnsi="Arial" w:cs="Arial"/>
          <w:sz w:val="20"/>
          <w:szCs w:val="20"/>
          <w:lang w:eastAsia="fr-FR"/>
        </w:rPr>
        <w:t>E</w:t>
      </w:r>
      <w:r w:rsidRPr="00D82A54">
        <w:rPr>
          <w:rFonts w:ascii="Arial" w:eastAsia="Times New Roman" w:hAnsi="Arial" w:cs="Arial"/>
          <w:sz w:val="20"/>
          <w:szCs w:val="20"/>
          <w:lang w:eastAsia="fr-FR"/>
        </w:rPr>
        <w:t>nfance</w:t>
      </w:r>
      <w:r w:rsidR="00D56A44" w:rsidRPr="00D82A54">
        <w:rPr>
          <w:rFonts w:ascii="Arial" w:eastAsia="Times New Roman" w:hAnsi="Arial" w:cs="Arial"/>
          <w:sz w:val="20"/>
          <w:szCs w:val="20"/>
          <w:lang w:eastAsia="fr-FR"/>
        </w:rPr>
        <w:t xml:space="preserve"> </w:t>
      </w:r>
    </w:p>
    <w:p w14:paraId="45110101" w14:textId="77777777" w:rsidR="00BF3E56" w:rsidRPr="00C7550D" w:rsidRDefault="00BF3E56" w:rsidP="00977097">
      <w:pPr>
        <w:spacing w:after="0" w:line="240" w:lineRule="auto"/>
        <w:jc w:val="both"/>
        <w:rPr>
          <w:rFonts w:ascii="Arial" w:eastAsia="Times New Roman" w:hAnsi="Arial" w:cs="Arial"/>
          <w:b/>
          <w:sz w:val="20"/>
          <w:szCs w:val="20"/>
          <w:lang w:eastAsia="fr-FR"/>
        </w:rPr>
      </w:pPr>
    </w:p>
    <w:p w14:paraId="386065C8" w14:textId="77777777" w:rsidR="00BF3E56" w:rsidRPr="00C7550D" w:rsidRDefault="00BF3E56" w:rsidP="00977097">
      <w:pPr>
        <w:spacing w:after="0" w:line="240" w:lineRule="auto"/>
        <w:jc w:val="both"/>
        <w:rPr>
          <w:rFonts w:ascii="Arial" w:eastAsia="Times New Roman" w:hAnsi="Arial" w:cs="Arial"/>
          <w:b/>
          <w:sz w:val="20"/>
          <w:szCs w:val="20"/>
          <w:lang w:eastAsia="fr-FR"/>
        </w:rPr>
      </w:pPr>
    </w:p>
    <w:p w14:paraId="652D86B7" w14:textId="77777777" w:rsidR="00BF3E56" w:rsidRPr="00C7550D" w:rsidRDefault="00BF3E56" w:rsidP="00977097">
      <w:pPr>
        <w:numPr>
          <w:ilvl w:val="0"/>
          <w:numId w:val="1"/>
        </w:numPr>
        <w:pBdr>
          <w:bottom w:val="single" w:sz="4" w:space="1" w:color="auto"/>
        </w:pBdr>
        <w:tabs>
          <w:tab w:val="left" w:pos="360"/>
        </w:tabs>
        <w:spacing w:after="0" w:line="240" w:lineRule="auto"/>
        <w:ind w:left="0"/>
        <w:jc w:val="both"/>
        <w:rPr>
          <w:rFonts w:ascii="Arial" w:eastAsia="Times New Roman" w:hAnsi="Arial" w:cs="Arial"/>
          <w:b/>
          <w:sz w:val="20"/>
          <w:szCs w:val="20"/>
          <w:lang w:eastAsia="fr-FR"/>
        </w:rPr>
      </w:pPr>
      <w:r w:rsidRPr="00C7550D">
        <w:rPr>
          <w:rFonts w:ascii="Arial" w:eastAsia="Times New Roman" w:hAnsi="Arial" w:cs="Arial"/>
          <w:b/>
          <w:sz w:val="20"/>
          <w:szCs w:val="20"/>
          <w:lang w:eastAsia="fr-FR"/>
        </w:rPr>
        <w:t>RELATIONS PROFESSIONNELLES LES PLUS FREQUENTES</w:t>
      </w:r>
    </w:p>
    <w:p w14:paraId="1E960B40" w14:textId="77777777" w:rsidR="00BF3E56" w:rsidRPr="00C7550D" w:rsidRDefault="00BF3E56" w:rsidP="00977097">
      <w:pPr>
        <w:numPr>
          <w:ilvl w:val="0"/>
          <w:numId w:val="9"/>
        </w:numPr>
        <w:tabs>
          <w:tab w:val="num" w:pos="720"/>
        </w:tabs>
        <w:spacing w:before="100" w:beforeAutospacing="1" w:after="100" w:afterAutospacing="1" w:line="240" w:lineRule="auto"/>
        <w:ind w:left="0"/>
        <w:jc w:val="both"/>
        <w:rPr>
          <w:rFonts w:ascii="Arial" w:eastAsia="Times New Roman" w:hAnsi="Arial" w:cs="Arial"/>
          <w:sz w:val="20"/>
          <w:szCs w:val="20"/>
          <w:lang w:eastAsia="fr-FR"/>
        </w:rPr>
      </w:pPr>
      <w:r w:rsidRPr="00C7550D">
        <w:rPr>
          <w:rFonts w:ascii="Arial" w:eastAsia="Times New Roman" w:hAnsi="Arial" w:cs="Arial"/>
          <w:sz w:val="20"/>
          <w:szCs w:val="20"/>
          <w:lang w:eastAsia="fr-FR"/>
        </w:rPr>
        <w:t>Ligne hiérarchique </w:t>
      </w:r>
    </w:p>
    <w:p w14:paraId="7D3A57E2" w14:textId="77777777" w:rsidR="00BF3E56" w:rsidRPr="00C7550D" w:rsidRDefault="00BF3E56" w:rsidP="00977097">
      <w:pPr>
        <w:numPr>
          <w:ilvl w:val="0"/>
          <w:numId w:val="9"/>
        </w:numPr>
        <w:tabs>
          <w:tab w:val="num" w:pos="720"/>
        </w:tabs>
        <w:spacing w:before="100" w:beforeAutospacing="1" w:after="100" w:afterAutospacing="1" w:line="240" w:lineRule="auto"/>
        <w:ind w:left="0"/>
        <w:jc w:val="both"/>
        <w:rPr>
          <w:rFonts w:ascii="Arial" w:eastAsia="Times New Roman" w:hAnsi="Arial" w:cs="Arial"/>
          <w:sz w:val="20"/>
          <w:szCs w:val="20"/>
          <w:lang w:eastAsia="fr-FR"/>
        </w:rPr>
      </w:pPr>
      <w:r w:rsidRPr="00C7550D">
        <w:rPr>
          <w:rFonts w:ascii="Arial" w:eastAsia="Times New Roman" w:hAnsi="Arial" w:cs="Arial"/>
          <w:sz w:val="20"/>
          <w:szCs w:val="20"/>
          <w:lang w:eastAsia="fr-FR"/>
        </w:rPr>
        <w:t>Les usagers</w:t>
      </w:r>
    </w:p>
    <w:p w14:paraId="424A7DCD" w14:textId="77777777" w:rsidR="00BF3E56" w:rsidRPr="00C7550D" w:rsidRDefault="00BF3E56" w:rsidP="00977097">
      <w:pPr>
        <w:numPr>
          <w:ilvl w:val="0"/>
          <w:numId w:val="9"/>
        </w:numPr>
        <w:tabs>
          <w:tab w:val="num" w:pos="720"/>
        </w:tabs>
        <w:spacing w:before="100" w:beforeAutospacing="1" w:after="100" w:afterAutospacing="1" w:line="240" w:lineRule="auto"/>
        <w:ind w:left="0"/>
        <w:jc w:val="both"/>
        <w:rPr>
          <w:rFonts w:ascii="Arial" w:eastAsia="Times New Roman" w:hAnsi="Arial" w:cs="Arial"/>
          <w:sz w:val="20"/>
          <w:szCs w:val="20"/>
          <w:lang w:eastAsia="fr-FR"/>
        </w:rPr>
      </w:pPr>
      <w:r w:rsidRPr="00C7550D">
        <w:rPr>
          <w:rFonts w:ascii="Arial" w:eastAsia="Times New Roman" w:hAnsi="Arial" w:cs="Arial"/>
          <w:sz w:val="20"/>
          <w:szCs w:val="20"/>
          <w:lang w:eastAsia="fr-FR"/>
        </w:rPr>
        <w:t>L’ensemble des services municipaux </w:t>
      </w:r>
    </w:p>
    <w:p w14:paraId="3EC8EF53" w14:textId="76065C51" w:rsidR="00BF3E56" w:rsidRDefault="00BF3E56" w:rsidP="00977097">
      <w:pPr>
        <w:numPr>
          <w:ilvl w:val="2"/>
          <w:numId w:val="9"/>
        </w:numPr>
        <w:tabs>
          <w:tab w:val="num" w:pos="720"/>
        </w:tabs>
        <w:spacing w:after="0" w:line="240" w:lineRule="auto"/>
        <w:ind w:left="0"/>
        <w:jc w:val="both"/>
        <w:rPr>
          <w:rFonts w:ascii="Arial" w:eastAsia="Times New Roman" w:hAnsi="Arial" w:cs="Arial"/>
          <w:sz w:val="20"/>
          <w:szCs w:val="20"/>
          <w:lang w:eastAsia="fr-FR"/>
        </w:rPr>
      </w:pPr>
      <w:r w:rsidRPr="00C7550D">
        <w:rPr>
          <w:rFonts w:ascii="Arial" w:eastAsia="Times New Roman" w:hAnsi="Arial" w:cs="Arial"/>
          <w:sz w:val="20"/>
          <w:szCs w:val="20"/>
          <w:lang w:eastAsia="fr-FR"/>
        </w:rPr>
        <w:t xml:space="preserve">Les partenaires : services départementaux de </w:t>
      </w:r>
      <w:smartTag w:uri="urn:schemas-microsoft-com:office:smarttags" w:element="PersonName">
        <w:smartTagPr>
          <w:attr w:name="ProductID" w:val="la Jeunesse"/>
        </w:smartTagPr>
        <w:r w:rsidRPr="00C7550D">
          <w:rPr>
            <w:rFonts w:ascii="Arial" w:eastAsia="Times New Roman" w:hAnsi="Arial" w:cs="Arial"/>
            <w:sz w:val="20"/>
            <w:szCs w:val="20"/>
            <w:lang w:eastAsia="fr-FR"/>
          </w:rPr>
          <w:t>la Jeunesse</w:t>
        </w:r>
      </w:smartTag>
      <w:r w:rsidRPr="00C7550D">
        <w:rPr>
          <w:rFonts w:ascii="Arial" w:eastAsia="Times New Roman" w:hAnsi="Arial" w:cs="Arial"/>
          <w:sz w:val="20"/>
          <w:szCs w:val="20"/>
          <w:lang w:eastAsia="fr-FR"/>
        </w:rPr>
        <w:t xml:space="preserve"> et des Sports, Conseil Départemental, Education Nationale (enseignants), associations d’éducation populaire</w:t>
      </w:r>
    </w:p>
    <w:p w14:paraId="6D10769A" w14:textId="77777777" w:rsidR="00C1464D" w:rsidRDefault="00C1464D" w:rsidP="00977097">
      <w:pPr>
        <w:tabs>
          <w:tab w:val="num" w:pos="2880"/>
        </w:tabs>
        <w:spacing w:after="0" w:line="240" w:lineRule="auto"/>
        <w:jc w:val="both"/>
        <w:rPr>
          <w:rFonts w:ascii="Arial" w:eastAsia="Times New Roman" w:hAnsi="Arial" w:cs="Arial"/>
          <w:sz w:val="20"/>
          <w:szCs w:val="20"/>
          <w:lang w:eastAsia="fr-FR"/>
        </w:rPr>
      </w:pPr>
    </w:p>
    <w:p w14:paraId="3D92126D" w14:textId="141B05F4" w:rsidR="00BF3E56" w:rsidRPr="00C7550D" w:rsidRDefault="00C1464D" w:rsidP="00977097">
      <w:pPr>
        <w:numPr>
          <w:ilvl w:val="0"/>
          <w:numId w:val="1"/>
        </w:numPr>
        <w:pBdr>
          <w:bottom w:val="single" w:sz="4" w:space="1" w:color="auto"/>
        </w:pBdr>
        <w:spacing w:after="0" w:line="240" w:lineRule="auto"/>
        <w:ind w:left="0"/>
        <w:jc w:val="both"/>
        <w:rPr>
          <w:rFonts w:ascii="Arial" w:eastAsia="Times New Roman" w:hAnsi="Arial" w:cs="Arial"/>
          <w:b/>
          <w:sz w:val="20"/>
          <w:szCs w:val="20"/>
          <w:lang w:eastAsia="fr-FR"/>
        </w:rPr>
      </w:pPr>
      <w:r>
        <w:rPr>
          <w:rFonts w:ascii="Arial" w:eastAsia="Times New Roman" w:hAnsi="Arial" w:cs="Arial"/>
          <w:b/>
          <w:sz w:val="20"/>
          <w:szCs w:val="20"/>
          <w:lang w:eastAsia="fr-FR"/>
        </w:rPr>
        <w:t>COMPETENCES</w:t>
      </w:r>
      <w:r w:rsidR="00BF3E56" w:rsidRPr="00C7550D">
        <w:rPr>
          <w:rFonts w:ascii="Arial" w:eastAsia="Times New Roman" w:hAnsi="Arial" w:cs="Arial"/>
          <w:b/>
          <w:sz w:val="20"/>
          <w:szCs w:val="20"/>
          <w:lang w:eastAsia="fr-FR"/>
        </w:rPr>
        <w:t xml:space="preserve"> ET SAVOIR-FAIRE REQUIS</w:t>
      </w:r>
    </w:p>
    <w:p w14:paraId="2022E7C0" w14:textId="23165846" w:rsidR="00C1464D" w:rsidRPr="00BD3312" w:rsidRDefault="00C1464D" w:rsidP="00977097">
      <w:pPr>
        <w:pStyle w:val="Paragraphedeliste"/>
        <w:numPr>
          <w:ilvl w:val="0"/>
          <w:numId w:val="29"/>
        </w:numPr>
        <w:spacing w:before="100" w:beforeAutospacing="1" w:after="100" w:afterAutospacing="1" w:line="240" w:lineRule="auto"/>
        <w:ind w:left="0"/>
        <w:jc w:val="both"/>
        <w:rPr>
          <w:rFonts w:ascii="Arial" w:eastAsia="Times New Roman" w:hAnsi="Arial" w:cs="Arial"/>
          <w:b/>
          <w:sz w:val="20"/>
          <w:szCs w:val="20"/>
          <w:lang w:eastAsia="fr-FR"/>
        </w:rPr>
      </w:pPr>
      <w:r w:rsidRPr="00BD3312">
        <w:rPr>
          <w:rFonts w:ascii="Arial" w:eastAsia="Times New Roman" w:hAnsi="Arial" w:cs="Arial"/>
          <w:b/>
          <w:sz w:val="20"/>
          <w:szCs w:val="20"/>
          <w:lang w:eastAsia="fr-FR"/>
        </w:rPr>
        <w:t>Les « savoirs »</w:t>
      </w:r>
    </w:p>
    <w:p w14:paraId="07253B64" w14:textId="77777777" w:rsidR="00C1464D" w:rsidRPr="00C1464D" w:rsidRDefault="00C1464D" w:rsidP="00977097">
      <w:pPr>
        <w:pStyle w:val="Paragraphedeliste"/>
        <w:numPr>
          <w:ilvl w:val="0"/>
          <w:numId w:val="20"/>
        </w:numPr>
        <w:spacing w:after="0" w:line="240" w:lineRule="auto"/>
        <w:ind w:left="0"/>
        <w:jc w:val="both"/>
        <w:rPr>
          <w:rFonts w:ascii="Arial" w:eastAsia="Times New Roman" w:hAnsi="Arial" w:cs="Arial"/>
          <w:sz w:val="20"/>
          <w:szCs w:val="20"/>
          <w:lang w:eastAsia="fr-FR"/>
        </w:rPr>
      </w:pPr>
      <w:r w:rsidRPr="00C1464D">
        <w:rPr>
          <w:rFonts w:ascii="Arial" w:eastAsia="Times New Roman" w:hAnsi="Arial" w:cs="Arial"/>
          <w:sz w:val="20"/>
          <w:szCs w:val="20"/>
          <w:lang w:eastAsia="fr-FR"/>
        </w:rPr>
        <w:t>Projet éducatif de la collectivité et environnement territorial</w:t>
      </w:r>
    </w:p>
    <w:p w14:paraId="3A642373" w14:textId="77777777" w:rsidR="00C1464D" w:rsidRPr="00C1464D" w:rsidRDefault="00C1464D" w:rsidP="00977097">
      <w:pPr>
        <w:pStyle w:val="Paragraphedeliste"/>
        <w:numPr>
          <w:ilvl w:val="0"/>
          <w:numId w:val="20"/>
        </w:numPr>
        <w:spacing w:after="0" w:line="240" w:lineRule="auto"/>
        <w:ind w:left="0"/>
        <w:jc w:val="both"/>
        <w:rPr>
          <w:rFonts w:ascii="Arial" w:eastAsia="Times New Roman" w:hAnsi="Arial" w:cs="Arial"/>
          <w:sz w:val="20"/>
          <w:szCs w:val="20"/>
          <w:lang w:eastAsia="fr-FR"/>
        </w:rPr>
      </w:pPr>
      <w:r w:rsidRPr="00C1464D">
        <w:rPr>
          <w:rFonts w:ascii="Arial" w:eastAsia="Times New Roman" w:hAnsi="Arial" w:cs="Arial"/>
          <w:sz w:val="20"/>
          <w:szCs w:val="20"/>
          <w:lang w:eastAsia="fr-FR"/>
        </w:rPr>
        <w:t>Réglementation Jeunesse et Sport « accueil de mineurs »</w:t>
      </w:r>
    </w:p>
    <w:p w14:paraId="2EB0CE7E" w14:textId="77777777" w:rsidR="00C1464D" w:rsidRPr="00C1464D" w:rsidRDefault="00C1464D" w:rsidP="00977097">
      <w:pPr>
        <w:pStyle w:val="Paragraphedeliste"/>
        <w:numPr>
          <w:ilvl w:val="0"/>
          <w:numId w:val="20"/>
        </w:numPr>
        <w:spacing w:after="0" w:line="240" w:lineRule="auto"/>
        <w:ind w:left="0"/>
        <w:jc w:val="both"/>
        <w:rPr>
          <w:rFonts w:ascii="Arial" w:eastAsia="Times New Roman" w:hAnsi="Arial" w:cs="Arial"/>
          <w:sz w:val="20"/>
          <w:szCs w:val="20"/>
          <w:lang w:eastAsia="fr-FR"/>
        </w:rPr>
      </w:pPr>
      <w:r w:rsidRPr="00C1464D">
        <w:rPr>
          <w:rFonts w:ascii="Arial" w:eastAsia="Times New Roman" w:hAnsi="Arial" w:cs="Arial"/>
          <w:sz w:val="20"/>
          <w:szCs w:val="20"/>
          <w:lang w:eastAsia="fr-FR"/>
        </w:rPr>
        <w:t>Maîtrise de l’expression orale et écrite</w:t>
      </w:r>
    </w:p>
    <w:p w14:paraId="4FEE77D6" w14:textId="77777777" w:rsidR="00C1464D" w:rsidRPr="00C1464D" w:rsidRDefault="00C1464D" w:rsidP="00977097">
      <w:pPr>
        <w:pStyle w:val="Paragraphedeliste"/>
        <w:numPr>
          <w:ilvl w:val="0"/>
          <w:numId w:val="20"/>
        </w:numPr>
        <w:spacing w:after="0" w:line="240" w:lineRule="auto"/>
        <w:ind w:left="0"/>
        <w:jc w:val="both"/>
        <w:rPr>
          <w:rFonts w:ascii="Arial" w:eastAsia="Times New Roman" w:hAnsi="Arial" w:cs="Arial"/>
          <w:sz w:val="20"/>
          <w:szCs w:val="20"/>
          <w:lang w:eastAsia="fr-FR"/>
        </w:rPr>
      </w:pPr>
      <w:r w:rsidRPr="00C1464D">
        <w:rPr>
          <w:rFonts w:ascii="Arial" w:eastAsia="Times New Roman" w:hAnsi="Arial" w:cs="Arial"/>
          <w:sz w:val="20"/>
          <w:szCs w:val="20"/>
          <w:lang w:eastAsia="fr-FR"/>
        </w:rPr>
        <w:t>Maîtrise des techniques d’animation</w:t>
      </w:r>
    </w:p>
    <w:p w14:paraId="0A783233" w14:textId="77777777" w:rsidR="00C1464D" w:rsidRPr="00C1464D" w:rsidRDefault="00C1464D" w:rsidP="00977097">
      <w:pPr>
        <w:pStyle w:val="Paragraphedeliste"/>
        <w:numPr>
          <w:ilvl w:val="0"/>
          <w:numId w:val="20"/>
        </w:numPr>
        <w:spacing w:after="0" w:line="240" w:lineRule="auto"/>
        <w:ind w:left="0"/>
        <w:jc w:val="both"/>
        <w:rPr>
          <w:rFonts w:ascii="Arial" w:eastAsia="Times New Roman" w:hAnsi="Arial" w:cs="Arial"/>
          <w:sz w:val="20"/>
          <w:szCs w:val="20"/>
          <w:lang w:eastAsia="fr-FR"/>
        </w:rPr>
      </w:pPr>
      <w:r w:rsidRPr="00C1464D">
        <w:rPr>
          <w:rFonts w:ascii="Arial" w:eastAsia="Times New Roman" w:hAnsi="Arial" w:cs="Arial"/>
          <w:sz w:val="20"/>
          <w:szCs w:val="20"/>
          <w:lang w:eastAsia="fr-FR"/>
        </w:rPr>
        <w:t>Réglementations liées à la restauration, sécurité incendie, prévention des risques professionnels</w:t>
      </w:r>
    </w:p>
    <w:p w14:paraId="402A7FC1" w14:textId="77777777" w:rsidR="00C1464D" w:rsidRPr="00C1464D" w:rsidRDefault="00C1464D" w:rsidP="00977097">
      <w:pPr>
        <w:pStyle w:val="Paragraphedeliste"/>
        <w:numPr>
          <w:ilvl w:val="0"/>
          <w:numId w:val="20"/>
        </w:numPr>
        <w:spacing w:after="0" w:line="240" w:lineRule="auto"/>
        <w:ind w:left="0"/>
        <w:jc w:val="both"/>
        <w:rPr>
          <w:rFonts w:ascii="Arial" w:eastAsia="Times New Roman" w:hAnsi="Arial" w:cs="Arial"/>
          <w:sz w:val="20"/>
          <w:szCs w:val="20"/>
          <w:lang w:eastAsia="fr-FR"/>
        </w:rPr>
      </w:pPr>
      <w:r w:rsidRPr="00C1464D">
        <w:rPr>
          <w:rFonts w:ascii="Arial" w:eastAsia="Times New Roman" w:hAnsi="Arial" w:cs="Arial"/>
          <w:sz w:val="20"/>
          <w:szCs w:val="20"/>
          <w:lang w:eastAsia="fr-FR"/>
        </w:rPr>
        <w:t>Acteurs de la protection de l’enfance</w:t>
      </w:r>
    </w:p>
    <w:p w14:paraId="3973F5EA" w14:textId="1BEF7535" w:rsidR="00C1464D" w:rsidRDefault="00C1464D" w:rsidP="00977097">
      <w:pPr>
        <w:pStyle w:val="Paragraphedeliste"/>
        <w:numPr>
          <w:ilvl w:val="0"/>
          <w:numId w:val="20"/>
        </w:numPr>
        <w:spacing w:after="0" w:line="240" w:lineRule="auto"/>
        <w:ind w:left="0"/>
        <w:jc w:val="both"/>
        <w:rPr>
          <w:rFonts w:ascii="Arial" w:eastAsia="Times New Roman" w:hAnsi="Arial" w:cs="Arial"/>
          <w:sz w:val="20"/>
          <w:szCs w:val="20"/>
          <w:lang w:eastAsia="fr-FR"/>
        </w:rPr>
      </w:pPr>
      <w:r w:rsidRPr="00C1464D">
        <w:rPr>
          <w:rFonts w:ascii="Arial" w:eastAsia="Times New Roman" w:hAnsi="Arial" w:cs="Arial"/>
          <w:sz w:val="20"/>
          <w:szCs w:val="20"/>
          <w:lang w:eastAsia="fr-FR"/>
        </w:rPr>
        <w:t>Droits et obligations des agents.</w:t>
      </w:r>
    </w:p>
    <w:p w14:paraId="4C703ED5" w14:textId="77777777" w:rsidR="00BD3312" w:rsidRPr="00C1464D" w:rsidRDefault="00BD3312" w:rsidP="00977097">
      <w:pPr>
        <w:pStyle w:val="Paragraphedeliste"/>
        <w:spacing w:after="0" w:line="240" w:lineRule="auto"/>
        <w:ind w:left="0"/>
        <w:jc w:val="both"/>
        <w:rPr>
          <w:rFonts w:ascii="Arial" w:eastAsia="Times New Roman" w:hAnsi="Arial" w:cs="Arial"/>
          <w:sz w:val="20"/>
          <w:szCs w:val="20"/>
          <w:lang w:eastAsia="fr-FR"/>
        </w:rPr>
      </w:pPr>
    </w:p>
    <w:p w14:paraId="7CFD14FC" w14:textId="5D940AE9" w:rsidR="00C1464D" w:rsidRPr="00BD3312" w:rsidRDefault="00C1464D" w:rsidP="00977097">
      <w:pPr>
        <w:pStyle w:val="Paragraphedeliste"/>
        <w:numPr>
          <w:ilvl w:val="0"/>
          <w:numId w:val="30"/>
        </w:numPr>
        <w:spacing w:after="0" w:line="240" w:lineRule="auto"/>
        <w:ind w:left="0" w:hanging="357"/>
        <w:jc w:val="both"/>
        <w:rPr>
          <w:rFonts w:ascii="Arial" w:eastAsia="Times New Roman" w:hAnsi="Arial" w:cs="Arial"/>
          <w:b/>
          <w:bCs/>
          <w:sz w:val="20"/>
          <w:szCs w:val="20"/>
          <w:lang w:eastAsia="fr-FR"/>
        </w:rPr>
      </w:pPr>
      <w:r w:rsidRPr="00BD3312">
        <w:rPr>
          <w:rFonts w:ascii="Arial" w:eastAsia="Times New Roman" w:hAnsi="Arial" w:cs="Arial"/>
          <w:b/>
          <w:bCs/>
          <w:sz w:val="20"/>
          <w:szCs w:val="20"/>
          <w:lang w:eastAsia="fr-FR"/>
        </w:rPr>
        <w:t xml:space="preserve">Les « savoir-faire » </w:t>
      </w:r>
    </w:p>
    <w:p w14:paraId="67AE83B8" w14:textId="62E4F422" w:rsidR="00BF3E56" w:rsidRDefault="00BF3E56" w:rsidP="00977097">
      <w:pPr>
        <w:numPr>
          <w:ilvl w:val="0"/>
          <w:numId w:val="8"/>
        </w:numPr>
        <w:spacing w:after="0" w:line="240" w:lineRule="auto"/>
        <w:ind w:left="0" w:hanging="357"/>
        <w:jc w:val="both"/>
        <w:rPr>
          <w:rFonts w:ascii="Arial" w:eastAsia="Times New Roman" w:hAnsi="Arial" w:cs="Arial"/>
          <w:sz w:val="20"/>
          <w:szCs w:val="20"/>
          <w:lang w:eastAsia="fr-FR"/>
        </w:rPr>
      </w:pPr>
      <w:r w:rsidRPr="00C7550D">
        <w:rPr>
          <w:rFonts w:ascii="Arial" w:eastAsia="Times New Roman" w:hAnsi="Arial" w:cs="Arial"/>
          <w:sz w:val="20"/>
          <w:szCs w:val="20"/>
          <w:lang w:eastAsia="fr-FR"/>
        </w:rPr>
        <w:t>Travailler en équipe et en partenariat ; savoir construire une d</w:t>
      </w:r>
      <w:r w:rsidR="003A14E7">
        <w:rPr>
          <w:rFonts w:ascii="Arial" w:eastAsia="Times New Roman" w:hAnsi="Arial" w:cs="Arial"/>
          <w:sz w:val="20"/>
          <w:szCs w:val="20"/>
          <w:lang w:eastAsia="fr-FR"/>
        </w:rPr>
        <w:t xml:space="preserve">ynamique de groupe et gérer les </w:t>
      </w:r>
      <w:r w:rsidRPr="00C7550D">
        <w:rPr>
          <w:rFonts w:ascii="Arial" w:eastAsia="Times New Roman" w:hAnsi="Arial" w:cs="Arial"/>
          <w:sz w:val="20"/>
          <w:szCs w:val="20"/>
          <w:lang w:eastAsia="fr-FR"/>
        </w:rPr>
        <w:t>conflits </w:t>
      </w:r>
    </w:p>
    <w:p w14:paraId="52AAB3DC" w14:textId="77777777" w:rsidR="00A02A4E" w:rsidRPr="00A02A4E" w:rsidRDefault="00A02A4E" w:rsidP="00977097">
      <w:pPr>
        <w:numPr>
          <w:ilvl w:val="0"/>
          <w:numId w:val="8"/>
        </w:numPr>
        <w:spacing w:before="100" w:beforeAutospacing="1" w:after="100" w:afterAutospacing="1" w:line="240" w:lineRule="auto"/>
        <w:ind w:left="0"/>
        <w:jc w:val="both"/>
        <w:rPr>
          <w:rFonts w:ascii="Arial" w:eastAsia="Times New Roman" w:hAnsi="Arial" w:cs="Arial"/>
          <w:sz w:val="20"/>
          <w:szCs w:val="20"/>
          <w:lang w:eastAsia="fr-FR"/>
        </w:rPr>
      </w:pPr>
      <w:r w:rsidRPr="00A02A4E">
        <w:rPr>
          <w:rFonts w:ascii="Arial" w:eastAsia="Times New Roman" w:hAnsi="Arial" w:cs="Arial"/>
          <w:sz w:val="20"/>
          <w:szCs w:val="20"/>
          <w:lang w:eastAsia="fr-FR"/>
        </w:rPr>
        <w:t>Capacités d’analyse, de réflexion</w:t>
      </w:r>
    </w:p>
    <w:p w14:paraId="79C2E472" w14:textId="6F2E6A1F" w:rsidR="00A02A4E" w:rsidRPr="00A02A4E" w:rsidRDefault="00A02A4E" w:rsidP="00977097">
      <w:pPr>
        <w:numPr>
          <w:ilvl w:val="0"/>
          <w:numId w:val="8"/>
        </w:numPr>
        <w:spacing w:before="100" w:beforeAutospacing="1" w:after="100" w:afterAutospacing="1" w:line="240" w:lineRule="auto"/>
        <w:ind w:left="0"/>
        <w:jc w:val="both"/>
        <w:rPr>
          <w:rFonts w:ascii="Arial" w:eastAsia="Times New Roman" w:hAnsi="Arial" w:cs="Arial"/>
          <w:sz w:val="20"/>
          <w:szCs w:val="20"/>
          <w:lang w:eastAsia="fr-FR"/>
        </w:rPr>
      </w:pPr>
      <w:r w:rsidRPr="00A02A4E">
        <w:rPr>
          <w:rFonts w:ascii="Arial" w:eastAsia="Times New Roman" w:hAnsi="Arial" w:cs="Arial"/>
          <w:sz w:val="20"/>
          <w:szCs w:val="20"/>
          <w:lang w:eastAsia="fr-FR"/>
        </w:rPr>
        <w:t>Être force de proposition</w:t>
      </w:r>
    </w:p>
    <w:p w14:paraId="44C2EE56" w14:textId="77777777" w:rsidR="00A02A4E" w:rsidRPr="00A02A4E" w:rsidRDefault="00A02A4E" w:rsidP="00977097">
      <w:pPr>
        <w:numPr>
          <w:ilvl w:val="0"/>
          <w:numId w:val="8"/>
        </w:numPr>
        <w:spacing w:before="100" w:beforeAutospacing="1" w:after="100" w:afterAutospacing="1" w:line="240" w:lineRule="auto"/>
        <w:ind w:left="0"/>
        <w:jc w:val="both"/>
        <w:rPr>
          <w:rFonts w:ascii="Arial" w:eastAsia="Times New Roman" w:hAnsi="Arial" w:cs="Arial"/>
          <w:sz w:val="20"/>
          <w:szCs w:val="20"/>
          <w:lang w:eastAsia="fr-FR"/>
        </w:rPr>
      </w:pPr>
      <w:r w:rsidRPr="00A02A4E">
        <w:rPr>
          <w:rFonts w:ascii="Arial" w:eastAsia="Times New Roman" w:hAnsi="Arial" w:cs="Arial"/>
          <w:sz w:val="20"/>
          <w:szCs w:val="20"/>
          <w:lang w:eastAsia="fr-FR"/>
        </w:rPr>
        <w:t>Capacité à organiser le travail collectif</w:t>
      </w:r>
    </w:p>
    <w:p w14:paraId="053E3C14" w14:textId="77777777" w:rsidR="00A02A4E" w:rsidRPr="00A02A4E" w:rsidRDefault="00A02A4E" w:rsidP="00977097">
      <w:pPr>
        <w:numPr>
          <w:ilvl w:val="0"/>
          <w:numId w:val="8"/>
        </w:numPr>
        <w:spacing w:before="100" w:beforeAutospacing="1" w:after="100" w:afterAutospacing="1" w:line="240" w:lineRule="auto"/>
        <w:ind w:left="0"/>
        <w:jc w:val="both"/>
        <w:rPr>
          <w:rFonts w:ascii="Arial" w:eastAsia="Times New Roman" w:hAnsi="Arial" w:cs="Arial"/>
          <w:sz w:val="20"/>
          <w:szCs w:val="20"/>
          <w:lang w:eastAsia="fr-FR"/>
        </w:rPr>
      </w:pPr>
      <w:r w:rsidRPr="00A02A4E">
        <w:rPr>
          <w:rFonts w:ascii="Arial" w:eastAsia="Times New Roman" w:hAnsi="Arial" w:cs="Arial"/>
          <w:sz w:val="20"/>
          <w:szCs w:val="20"/>
          <w:lang w:eastAsia="fr-FR"/>
        </w:rPr>
        <w:t>Qualité d’écoute</w:t>
      </w:r>
    </w:p>
    <w:p w14:paraId="3F936EC8" w14:textId="77777777" w:rsidR="00A02A4E" w:rsidRPr="00A02A4E" w:rsidRDefault="00A02A4E" w:rsidP="00977097">
      <w:pPr>
        <w:numPr>
          <w:ilvl w:val="0"/>
          <w:numId w:val="8"/>
        </w:numPr>
        <w:spacing w:before="100" w:beforeAutospacing="1" w:after="100" w:afterAutospacing="1" w:line="240" w:lineRule="auto"/>
        <w:ind w:left="0"/>
        <w:jc w:val="both"/>
        <w:rPr>
          <w:rFonts w:ascii="Arial" w:eastAsia="Times New Roman" w:hAnsi="Arial" w:cs="Arial"/>
          <w:sz w:val="20"/>
          <w:szCs w:val="20"/>
          <w:lang w:eastAsia="fr-FR"/>
        </w:rPr>
      </w:pPr>
      <w:r w:rsidRPr="00A02A4E">
        <w:rPr>
          <w:rFonts w:ascii="Arial" w:eastAsia="Times New Roman" w:hAnsi="Arial" w:cs="Arial"/>
          <w:sz w:val="20"/>
          <w:szCs w:val="20"/>
          <w:lang w:eastAsia="fr-FR"/>
        </w:rPr>
        <w:t>Sens du travail en commun</w:t>
      </w:r>
    </w:p>
    <w:p w14:paraId="0476B537" w14:textId="62AA0838" w:rsidR="00C1464D" w:rsidRDefault="00A02A4E" w:rsidP="00977097">
      <w:pPr>
        <w:numPr>
          <w:ilvl w:val="0"/>
          <w:numId w:val="8"/>
        </w:numPr>
        <w:spacing w:before="100" w:beforeAutospacing="1" w:after="100" w:afterAutospacing="1" w:line="240" w:lineRule="auto"/>
        <w:ind w:left="0"/>
        <w:jc w:val="both"/>
        <w:rPr>
          <w:rFonts w:ascii="Arial" w:eastAsia="Times New Roman" w:hAnsi="Arial" w:cs="Arial"/>
          <w:sz w:val="20"/>
          <w:szCs w:val="20"/>
          <w:lang w:eastAsia="fr-FR"/>
        </w:rPr>
      </w:pPr>
      <w:r w:rsidRPr="00A02A4E">
        <w:rPr>
          <w:rFonts w:ascii="Arial" w:eastAsia="Times New Roman" w:hAnsi="Arial" w:cs="Arial"/>
          <w:sz w:val="20"/>
          <w:szCs w:val="20"/>
          <w:lang w:eastAsia="fr-FR"/>
        </w:rPr>
        <w:t>Sens de l’organisation</w:t>
      </w:r>
    </w:p>
    <w:p w14:paraId="300A27FB" w14:textId="3F827FA0" w:rsidR="00A02A4E" w:rsidRDefault="00A02A4E" w:rsidP="00977097">
      <w:pPr>
        <w:numPr>
          <w:ilvl w:val="0"/>
          <w:numId w:val="8"/>
        </w:numPr>
        <w:spacing w:before="100" w:beforeAutospacing="1" w:after="0" w:line="240" w:lineRule="auto"/>
        <w:ind w:left="0"/>
        <w:jc w:val="both"/>
        <w:rPr>
          <w:rFonts w:ascii="Arial" w:eastAsia="Times New Roman" w:hAnsi="Arial" w:cs="Arial"/>
          <w:sz w:val="20"/>
          <w:szCs w:val="20"/>
          <w:lang w:eastAsia="fr-FR"/>
        </w:rPr>
      </w:pPr>
      <w:r>
        <w:rPr>
          <w:rFonts w:ascii="Arial" w:eastAsia="Times New Roman" w:hAnsi="Arial" w:cs="Arial"/>
          <w:sz w:val="20"/>
          <w:szCs w:val="20"/>
          <w:lang w:eastAsia="fr-FR"/>
        </w:rPr>
        <w:t>Connaissances en gestion de conflits</w:t>
      </w:r>
    </w:p>
    <w:p w14:paraId="0C67050E" w14:textId="77777777" w:rsidR="00977097" w:rsidRDefault="00977097" w:rsidP="00977097">
      <w:pPr>
        <w:spacing w:after="0" w:line="240" w:lineRule="auto"/>
        <w:jc w:val="both"/>
        <w:rPr>
          <w:rFonts w:ascii="Arial" w:eastAsia="Times New Roman" w:hAnsi="Arial" w:cs="Arial"/>
          <w:sz w:val="20"/>
          <w:szCs w:val="20"/>
          <w:lang w:eastAsia="fr-FR"/>
        </w:rPr>
      </w:pPr>
    </w:p>
    <w:p w14:paraId="72E041EE" w14:textId="1A0DD608" w:rsidR="00A02A4E" w:rsidRPr="00BD3312" w:rsidRDefault="00A02A4E" w:rsidP="00977097">
      <w:pPr>
        <w:pStyle w:val="Paragraphedeliste"/>
        <w:numPr>
          <w:ilvl w:val="0"/>
          <w:numId w:val="31"/>
        </w:numPr>
        <w:ind w:left="0"/>
        <w:jc w:val="both"/>
        <w:rPr>
          <w:rFonts w:ascii="Arial" w:eastAsia="Times New Roman" w:hAnsi="Arial" w:cs="Arial"/>
          <w:b/>
          <w:bCs/>
          <w:sz w:val="20"/>
          <w:szCs w:val="20"/>
          <w:lang w:eastAsia="fr-FR"/>
        </w:rPr>
      </w:pPr>
      <w:r w:rsidRPr="00BD3312">
        <w:rPr>
          <w:rFonts w:ascii="Arial" w:eastAsia="Times New Roman" w:hAnsi="Arial" w:cs="Arial"/>
          <w:b/>
          <w:bCs/>
          <w:sz w:val="20"/>
          <w:szCs w:val="20"/>
          <w:lang w:eastAsia="fr-FR"/>
        </w:rPr>
        <w:t>Les « savoir-faire » comportementaux :</w:t>
      </w:r>
    </w:p>
    <w:p w14:paraId="19837A9E" w14:textId="77777777" w:rsidR="00A02A4E" w:rsidRPr="00A02A4E" w:rsidRDefault="00A02A4E" w:rsidP="00977097">
      <w:pPr>
        <w:pStyle w:val="Paragraphedeliste"/>
        <w:numPr>
          <w:ilvl w:val="0"/>
          <w:numId w:val="21"/>
        </w:numPr>
        <w:spacing w:after="0" w:line="240" w:lineRule="auto"/>
        <w:ind w:left="0"/>
        <w:jc w:val="both"/>
        <w:rPr>
          <w:rFonts w:ascii="Arial" w:eastAsia="Times New Roman" w:hAnsi="Arial" w:cs="Arial"/>
          <w:sz w:val="20"/>
          <w:szCs w:val="20"/>
          <w:lang w:eastAsia="fr-FR"/>
        </w:rPr>
      </w:pPr>
      <w:r w:rsidRPr="00A02A4E">
        <w:rPr>
          <w:rFonts w:ascii="Arial" w:eastAsia="Times New Roman" w:hAnsi="Arial" w:cs="Arial"/>
          <w:sz w:val="20"/>
          <w:szCs w:val="20"/>
          <w:lang w:eastAsia="fr-FR"/>
        </w:rPr>
        <w:t>Discrétion</w:t>
      </w:r>
    </w:p>
    <w:p w14:paraId="6403C4B5" w14:textId="77777777" w:rsidR="00A02A4E" w:rsidRPr="00A02A4E" w:rsidRDefault="00A02A4E" w:rsidP="00977097">
      <w:pPr>
        <w:pStyle w:val="Paragraphedeliste"/>
        <w:numPr>
          <w:ilvl w:val="0"/>
          <w:numId w:val="21"/>
        </w:numPr>
        <w:spacing w:after="0" w:line="240" w:lineRule="auto"/>
        <w:ind w:left="0"/>
        <w:jc w:val="both"/>
        <w:rPr>
          <w:rFonts w:ascii="Arial" w:eastAsia="Times New Roman" w:hAnsi="Arial" w:cs="Arial"/>
          <w:sz w:val="20"/>
          <w:szCs w:val="20"/>
          <w:lang w:eastAsia="fr-FR"/>
        </w:rPr>
      </w:pPr>
      <w:r w:rsidRPr="00A02A4E">
        <w:rPr>
          <w:rFonts w:ascii="Arial" w:eastAsia="Times New Roman" w:hAnsi="Arial" w:cs="Arial"/>
          <w:sz w:val="20"/>
          <w:szCs w:val="20"/>
          <w:lang w:eastAsia="fr-FR"/>
        </w:rPr>
        <w:t>Réserve</w:t>
      </w:r>
    </w:p>
    <w:p w14:paraId="7F9E2E44" w14:textId="77777777" w:rsidR="00A02A4E" w:rsidRPr="00A02A4E" w:rsidRDefault="00A02A4E" w:rsidP="00977097">
      <w:pPr>
        <w:pStyle w:val="Paragraphedeliste"/>
        <w:numPr>
          <w:ilvl w:val="0"/>
          <w:numId w:val="21"/>
        </w:numPr>
        <w:spacing w:after="0" w:line="240" w:lineRule="auto"/>
        <w:ind w:left="0"/>
        <w:jc w:val="both"/>
        <w:rPr>
          <w:rFonts w:ascii="Arial" w:eastAsia="Times New Roman" w:hAnsi="Arial" w:cs="Arial"/>
          <w:sz w:val="20"/>
          <w:szCs w:val="20"/>
          <w:lang w:eastAsia="fr-FR"/>
        </w:rPr>
      </w:pPr>
      <w:r w:rsidRPr="00A02A4E">
        <w:rPr>
          <w:rFonts w:ascii="Arial" w:eastAsia="Times New Roman" w:hAnsi="Arial" w:cs="Arial"/>
          <w:sz w:val="20"/>
          <w:szCs w:val="20"/>
          <w:lang w:eastAsia="fr-FR"/>
        </w:rPr>
        <w:t>Dynamisme</w:t>
      </w:r>
    </w:p>
    <w:p w14:paraId="7261D0B9" w14:textId="77777777" w:rsidR="00A02A4E" w:rsidRPr="00A02A4E" w:rsidRDefault="00A02A4E" w:rsidP="00977097">
      <w:pPr>
        <w:pStyle w:val="Paragraphedeliste"/>
        <w:numPr>
          <w:ilvl w:val="0"/>
          <w:numId w:val="21"/>
        </w:numPr>
        <w:spacing w:after="0" w:line="240" w:lineRule="auto"/>
        <w:ind w:left="0"/>
        <w:jc w:val="both"/>
        <w:rPr>
          <w:rFonts w:ascii="Arial" w:eastAsia="Times New Roman" w:hAnsi="Arial" w:cs="Arial"/>
          <w:sz w:val="20"/>
          <w:szCs w:val="20"/>
          <w:lang w:eastAsia="fr-FR"/>
        </w:rPr>
      </w:pPr>
      <w:r w:rsidRPr="00A02A4E">
        <w:rPr>
          <w:rFonts w:ascii="Arial" w:eastAsia="Times New Roman" w:hAnsi="Arial" w:cs="Arial"/>
          <w:sz w:val="20"/>
          <w:szCs w:val="20"/>
          <w:lang w:eastAsia="fr-FR"/>
        </w:rPr>
        <w:t>Adaptabilité</w:t>
      </w:r>
    </w:p>
    <w:p w14:paraId="2D914A4F" w14:textId="77777777" w:rsidR="00A02A4E" w:rsidRPr="00A02A4E" w:rsidRDefault="00A02A4E" w:rsidP="00977097">
      <w:pPr>
        <w:pStyle w:val="Paragraphedeliste"/>
        <w:numPr>
          <w:ilvl w:val="0"/>
          <w:numId w:val="21"/>
        </w:numPr>
        <w:spacing w:after="0" w:line="240" w:lineRule="auto"/>
        <w:ind w:left="0"/>
        <w:jc w:val="both"/>
        <w:rPr>
          <w:rFonts w:ascii="Arial" w:eastAsia="Times New Roman" w:hAnsi="Arial" w:cs="Arial"/>
          <w:sz w:val="20"/>
          <w:szCs w:val="20"/>
          <w:lang w:eastAsia="fr-FR"/>
        </w:rPr>
      </w:pPr>
      <w:r w:rsidRPr="00A02A4E">
        <w:rPr>
          <w:rFonts w:ascii="Arial" w:eastAsia="Times New Roman" w:hAnsi="Arial" w:cs="Arial"/>
          <w:sz w:val="20"/>
          <w:szCs w:val="20"/>
          <w:lang w:eastAsia="fr-FR"/>
        </w:rPr>
        <w:t>Devoir de neutralité</w:t>
      </w:r>
    </w:p>
    <w:p w14:paraId="48D2086F" w14:textId="109CD7E7" w:rsidR="00BF3E56" w:rsidRDefault="00A02A4E" w:rsidP="00977097">
      <w:pPr>
        <w:pStyle w:val="Paragraphedeliste"/>
        <w:numPr>
          <w:ilvl w:val="0"/>
          <w:numId w:val="21"/>
        </w:numPr>
        <w:spacing w:after="0" w:line="240" w:lineRule="auto"/>
        <w:ind w:left="0"/>
        <w:jc w:val="both"/>
        <w:rPr>
          <w:rFonts w:ascii="Arial" w:eastAsia="Times New Roman" w:hAnsi="Arial" w:cs="Arial"/>
          <w:sz w:val="20"/>
          <w:szCs w:val="20"/>
          <w:lang w:eastAsia="fr-FR"/>
        </w:rPr>
      </w:pPr>
      <w:r w:rsidRPr="00A02A4E">
        <w:rPr>
          <w:rFonts w:ascii="Arial" w:eastAsia="Times New Roman" w:hAnsi="Arial" w:cs="Arial"/>
          <w:sz w:val="20"/>
          <w:szCs w:val="20"/>
          <w:lang w:eastAsia="fr-FR"/>
        </w:rPr>
        <w:t>Continuité du service public</w:t>
      </w:r>
    </w:p>
    <w:p w14:paraId="6C1383FE" w14:textId="4E9BA636" w:rsidR="00A02A4E" w:rsidRDefault="00A02A4E" w:rsidP="00977097">
      <w:pPr>
        <w:pStyle w:val="Paragraphedeliste"/>
        <w:spacing w:after="0" w:line="240" w:lineRule="auto"/>
        <w:ind w:left="0"/>
        <w:jc w:val="both"/>
        <w:rPr>
          <w:rFonts w:ascii="Arial" w:eastAsia="Times New Roman" w:hAnsi="Arial" w:cs="Arial"/>
          <w:sz w:val="20"/>
          <w:szCs w:val="20"/>
          <w:lang w:eastAsia="fr-FR"/>
        </w:rPr>
      </w:pPr>
    </w:p>
    <w:p w14:paraId="44443FC2" w14:textId="094EBCA9" w:rsidR="00977097" w:rsidRDefault="00977097" w:rsidP="00977097">
      <w:pPr>
        <w:pStyle w:val="Paragraphedeliste"/>
        <w:spacing w:after="0" w:line="240" w:lineRule="auto"/>
        <w:ind w:left="0"/>
        <w:jc w:val="both"/>
        <w:rPr>
          <w:rFonts w:ascii="Arial" w:eastAsia="Times New Roman" w:hAnsi="Arial" w:cs="Arial"/>
          <w:sz w:val="20"/>
          <w:szCs w:val="20"/>
          <w:lang w:eastAsia="fr-FR"/>
        </w:rPr>
      </w:pPr>
    </w:p>
    <w:p w14:paraId="2CA8684D" w14:textId="53B621B2" w:rsidR="00977097" w:rsidRDefault="00977097" w:rsidP="00977097">
      <w:pPr>
        <w:pStyle w:val="Paragraphedeliste"/>
        <w:spacing w:after="0" w:line="240" w:lineRule="auto"/>
        <w:ind w:left="0"/>
        <w:jc w:val="both"/>
        <w:rPr>
          <w:rFonts w:ascii="Arial" w:eastAsia="Times New Roman" w:hAnsi="Arial" w:cs="Arial"/>
          <w:sz w:val="20"/>
          <w:szCs w:val="20"/>
          <w:lang w:eastAsia="fr-FR"/>
        </w:rPr>
      </w:pPr>
    </w:p>
    <w:p w14:paraId="0D378DB2" w14:textId="77777777" w:rsidR="00977097" w:rsidRPr="00A02A4E" w:rsidRDefault="00977097" w:rsidP="00977097">
      <w:pPr>
        <w:pStyle w:val="Paragraphedeliste"/>
        <w:spacing w:after="0" w:line="240" w:lineRule="auto"/>
        <w:ind w:left="0"/>
        <w:jc w:val="both"/>
        <w:rPr>
          <w:rFonts w:ascii="Arial" w:eastAsia="Times New Roman" w:hAnsi="Arial" w:cs="Arial"/>
          <w:sz w:val="20"/>
          <w:szCs w:val="20"/>
          <w:lang w:eastAsia="fr-FR"/>
        </w:rPr>
      </w:pPr>
    </w:p>
    <w:p w14:paraId="3C9A67C3" w14:textId="77777777" w:rsidR="00BF3E56" w:rsidRPr="00C7550D" w:rsidRDefault="00BF3E56" w:rsidP="00977097">
      <w:pPr>
        <w:numPr>
          <w:ilvl w:val="0"/>
          <w:numId w:val="1"/>
        </w:numPr>
        <w:pBdr>
          <w:bottom w:val="single" w:sz="4" w:space="1" w:color="auto"/>
        </w:pBdr>
        <w:spacing w:after="0" w:line="240" w:lineRule="auto"/>
        <w:ind w:left="0"/>
        <w:jc w:val="both"/>
        <w:rPr>
          <w:rFonts w:ascii="Arial" w:eastAsia="Times New Roman" w:hAnsi="Arial" w:cs="Arial"/>
          <w:sz w:val="20"/>
          <w:szCs w:val="20"/>
          <w:lang w:eastAsia="fr-FR"/>
        </w:rPr>
      </w:pPr>
      <w:r w:rsidRPr="00C7550D">
        <w:rPr>
          <w:rFonts w:ascii="Arial" w:eastAsia="Times New Roman" w:hAnsi="Arial" w:cs="Arial"/>
          <w:b/>
          <w:sz w:val="20"/>
          <w:szCs w:val="20"/>
          <w:lang w:eastAsia="fr-FR"/>
        </w:rPr>
        <w:lastRenderedPageBreak/>
        <w:t>CONNAISSANCES ASSOCIEES</w:t>
      </w:r>
    </w:p>
    <w:p w14:paraId="0A8B6ABA" w14:textId="77777777" w:rsidR="00BF3E56" w:rsidRPr="00C7550D" w:rsidRDefault="00BF3E56" w:rsidP="00977097">
      <w:pPr>
        <w:spacing w:after="0" w:line="240" w:lineRule="auto"/>
        <w:jc w:val="both"/>
        <w:rPr>
          <w:rFonts w:ascii="Arial" w:eastAsia="Times New Roman" w:hAnsi="Arial" w:cs="Arial"/>
          <w:sz w:val="20"/>
          <w:szCs w:val="20"/>
          <w:lang w:eastAsia="fr-FR"/>
        </w:rPr>
      </w:pPr>
    </w:p>
    <w:tbl>
      <w:tblPr>
        <w:tblW w:w="102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3"/>
        <w:gridCol w:w="1703"/>
        <w:gridCol w:w="1703"/>
        <w:gridCol w:w="1703"/>
        <w:gridCol w:w="1717"/>
        <w:gridCol w:w="1717"/>
      </w:tblGrid>
      <w:tr w:rsidR="00BF3E56" w:rsidRPr="00C7550D" w14:paraId="4B658548" w14:textId="77777777" w:rsidTr="009841E5">
        <w:trPr>
          <w:jc w:val="center"/>
        </w:trPr>
        <w:tc>
          <w:tcPr>
            <w:tcW w:w="1703" w:type="dxa"/>
            <w:vAlign w:val="center"/>
          </w:tcPr>
          <w:p w14:paraId="218A0E9B" w14:textId="77777777" w:rsidR="00BF3E56" w:rsidRPr="00C7550D" w:rsidRDefault="00BF3E56" w:rsidP="00977097">
            <w:pPr>
              <w:spacing w:after="0" w:line="240" w:lineRule="auto"/>
              <w:jc w:val="both"/>
              <w:rPr>
                <w:rFonts w:ascii="Arial" w:eastAsia="Times New Roman" w:hAnsi="Arial" w:cs="Arial"/>
                <w:b/>
                <w:sz w:val="20"/>
                <w:szCs w:val="20"/>
                <w:lang w:eastAsia="fr-FR"/>
              </w:rPr>
            </w:pPr>
            <w:r w:rsidRPr="00C7550D">
              <w:rPr>
                <w:rFonts w:ascii="Arial" w:eastAsia="Times New Roman" w:hAnsi="Arial" w:cs="Arial"/>
                <w:b/>
                <w:sz w:val="20"/>
                <w:szCs w:val="20"/>
                <w:lang w:eastAsia="fr-FR"/>
              </w:rPr>
              <w:t>Travail administratif</w:t>
            </w:r>
          </w:p>
        </w:tc>
        <w:tc>
          <w:tcPr>
            <w:tcW w:w="1703" w:type="dxa"/>
            <w:vAlign w:val="center"/>
          </w:tcPr>
          <w:p w14:paraId="485F0A27" w14:textId="77777777" w:rsidR="00BF3E56" w:rsidRPr="00C7550D" w:rsidRDefault="00BF3E56" w:rsidP="00977097">
            <w:pPr>
              <w:spacing w:after="0" w:line="240" w:lineRule="auto"/>
              <w:jc w:val="both"/>
              <w:rPr>
                <w:rFonts w:ascii="Arial" w:eastAsia="Times New Roman" w:hAnsi="Arial" w:cs="Arial"/>
                <w:b/>
                <w:sz w:val="20"/>
                <w:szCs w:val="20"/>
                <w:lang w:eastAsia="fr-FR"/>
              </w:rPr>
            </w:pPr>
            <w:r w:rsidRPr="00C7550D">
              <w:rPr>
                <w:rFonts w:ascii="Arial" w:eastAsia="Times New Roman" w:hAnsi="Arial" w:cs="Arial"/>
                <w:b/>
                <w:sz w:val="20"/>
                <w:szCs w:val="20"/>
                <w:lang w:eastAsia="fr-FR"/>
              </w:rPr>
              <w:t>Méthodologie de projet</w:t>
            </w:r>
          </w:p>
        </w:tc>
        <w:tc>
          <w:tcPr>
            <w:tcW w:w="1703" w:type="dxa"/>
            <w:vAlign w:val="center"/>
          </w:tcPr>
          <w:p w14:paraId="01155CB4" w14:textId="77777777" w:rsidR="00BF3E56" w:rsidRPr="00C7550D" w:rsidRDefault="00BF3E56" w:rsidP="00977097">
            <w:pPr>
              <w:spacing w:after="0" w:line="240" w:lineRule="auto"/>
              <w:jc w:val="both"/>
              <w:rPr>
                <w:rFonts w:ascii="Arial" w:eastAsia="Times New Roman" w:hAnsi="Arial" w:cs="Arial"/>
                <w:b/>
                <w:sz w:val="20"/>
                <w:szCs w:val="20"/>
                <w:lang w:eastAsia="fr-FR"/>
              </w:rPr>
            </w:pPr>
            <w:r w:rsidRPr="00C7550D">
              <w:rPr>
                <w:rFonts w:ascii="Arial" w:eastAsia="Times New Roman" w:hAnsi="Arial" w:cs="Arial"/>
                <w:b/>
                <w:sz w:val="20"/>
                <w:szCs w:val="20"/>
                <w:lang w:eastAsia="fr-FR"/>
              </w:rPr>
              <w:t>Travail en équipe</w:t>
            </w:r>
          </w:p>
        </w:tc>
        <w:tc>
          <w:tcPr>
            <w:tcW w:w="1703" w:type="dxa"/>
            <w:vAlign w:val="center"/>
          </w:tcPr>
          <w:p w14:paraId="2B921366" w14:textId="77777777" w:rsidR="00BF3E56" w:rsidRPr="00C7550D" w:rsidRDefault="00BF3E56" w:rsidP="00977097">
            <w:pPr>
              <w:spacing w:after="0" w:line="240" w:lineRule="auto"/>
              <w:jc w:val="both"/>
              <w:rPr>
                <w:rFonts w:ascii="Arial" w:eastAsia="Times New Roman" w:hAnsi="Arial" w:cs="Arial"/>
                <w:b/>
                <w:sz w:val="20"/>
                <w:szCs w:val="20"/>
                <w:lang w:eastAsia="fr-FR"/>
              </w:rPr>
            </w:pPr>
            <w:r w:rsidRPr="00C7550D">
              <w:rPr>
                <w:rFonts w:ascii="Arial" w:eastAsia="Times New Roman" w:hAnsi="Arial" w:cs="Arial"/>
                <w:b/>
                <w:sz w:val="20"/>
                <w:szCs w:val="20"/>
                <w:lang w:eastAsia="fr-FR"/>
              </w:rPr>
              <w:t>Connaissance de l’enfant</w:t>
            </w:r>
          </w:p>
        </w:tc>
        <w:tc>
          <w:tcPr>
            <w:tcW w:w="1717" w:type="dxa"/>
            <w:vAlign w:val="center"/>
          </w:tcPr>
          <w:p w14:paraId="1DFEF7C4" w14:textId="77777777" w:rsidR="00BF3E56" w:rsidRPr="00C7550D" w:rsidRDefault="00BF3E56" w:rsidP="00977097">
            <w:pPr>
              <w:spacing w:after="0" w:line="240" w:lineRule="auto"/>
              <w:jc w:val="both"/>
              <w:rPr>
                <w:rFonts w:ascii="Arial" w:eastAsia="Times New Roman" w:hAnsi="Arial" w:cs="Arial"/>
                <w:b/>
                <w:sz w:val="20"/>
                <w:szCs w:val="20"/>
                <w:lang w:eastAsia="fr-FR"/>
              </w:rPr>
            </w:pPr>
            <w:r w:rsidRPr="00C7550D">
              <w:rPr>
                <w:rFonts w:ascii="Arial" w:eastAsia="Times New Roman" w:hAnsi="Arial" w:cs="Arial"/>
                <w:b/>
                <w:sz w:val="20"/>
                <w:szCs w:val="20"/>
                <w:lang w:eastAsia="fr-FR"/>
              </w:rPr>
              <w:t>Réglementation</w:t>
            </w:r>
          </w:p>
        </w:tc>
        <w:tc>
          <w:tcPr>
            <w:tcW w:w="1717" w:type="dxa"/>
            <w:vAlign w:val="center"/>
          </w:tcPr>
          <w:p w14:paraId="5973D2A9" w14:textId="77777777" w:rsidR="00BF3E56" w:rsidRPr="00C7550D" w:rsidRDefault="00BF3E56" w:rsidP="00977097">
            <w:pPr>
              <w:spacing w:after="0" w:line="240" w:lineRule="auto"/>
              <w:jc w:val="both"/>
              <w:rPr>
                <w:rFonts w:ascii="Arial" w:eastAsia="Times New Roman" w:hAnsi="Arial" w:cs="Arial"/>
                <w:b/>
                <w:sz w:val="20"/>
                <w:szCs w:val="20"/>
                <w:lang w:eastAsia="fr-FR"/>
              </w:rPr>
            </w:pPr>
            <w:r w:rsidRPr="00C7550D">
              <w:rPr>
                <w:rFonts w:ascii="Arial" w:eastAsia="Times New Roman" w:hAnsi="Arial" w:cs="Arial"/>
                <w:b/>
                <w:sz w:val="20"/>
                <w:szCs w:val="20"/>
                <w:lang w:eastAsia="fr-FR"/>
              </w:rPr>
              <w:t>Animation</w:t>
            </w:r>
          </w:p>
        </w:tc>
      </w:tr>
      <w:tr w:rsidR="00BF3E56" w:rsidRPr="00C7550D" w14:paraId="0A940091" w14:textId="77777777" w:rsidTr="009841E5">
        <w:trPr>
          <w:trHeight w:val="413"/>
          <w:jc w:val="center"/>
        </w:trPr>
        <w:tc>
          <w:tcPr>
            <w:tcW w:w="1703" w:type="dxa"/>
            <w:vAlign w:val="center"/>
          </w:tcPr>
          <w:p w14:paraId="10B70243" w14:textId="77777777" w:rsidR="00BF3E56" w:rsidRPr="00C7550D" w:rsidRDefault="00BF3E56" w:rsidP="00977097">
            <w:pPr>
              <w:spacing w:after="0"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2</w:t>
            </w:r>
          </w:p>
        </w:tc>
        <w:tc>
          <w:tcPr>
            <w:tcW w:w="1703" w:type="dxa"/>
            <w:vAlign w:val="center"/>
          </w:tcPr>
          <w:p w14:paraId="57DE756B" w14:textId="77777777" w:rsidR="00BF3E56" w:rsidRPr="00C7550D" w:rsidRDefault="00BF3E56" w:rsidP="00977097">
            <w:pPr>
              <w:spacing w:after="0" w:line="240" w:lineRule="auto"/>
              <w:jc w:val="both"/>
              <w:rPr>
                <w:rFonts w:ascii="Arial" w:eastAsia="Times New Roman" w:hAnsi="Arial" w:cs="Arial"/>
                <w:sz w:val="20"/>
                <w:szCs w:val="20"/>
                <w:lang w:eastAsia="fr-FR"/>
              </w:rPr>
            </w:pPr>
            <w:r w:rsidRPr="00C7550D">
              <w:rPr>
                <w:rFonts w:ascii="Arial" w:eastAsia="Times New Roman" w:hAnsi="Arial" w:cs="Arial"/>
                <w:sz w:val="20"/>
                <w:szCs w:val="20"/>
                <w:lang w:eastAsia="fr-FR"/>
              </w:rPr>
              <w:t>3</w:t>
            </w:r>
          </w:p>
        </w:tc>
        <w:tc>
          <w:tcPr>
            <w:tcW w:w="1703" w:type="dxa"/>
            <w:vAlign w:val="center"/>
          </w:tcPr>
          <w:p w14:paraId="0C4B62BD" w14:textId="77777777" w:rsidR="00BF3E56" w:rsidRPr="00C7550D" w:rsidRDefault="00BF3E56" w:rsidP="00977097">
            <w:pPr>
              <w:spacing w:after="0" w:line="240" w:lineRule="auto"/>
              <w:jc w:val="both"/>
              <w:rPr>
                <w:rFonts w:ascii="Arial" w:eastAsia="Times New Roman" w:hAnsi="Arial" w:cs="Arial"/>
                <w:sz w:val="20"/>
                <w:szCs w:val="20"/>
                <w:lang w:eastAsia="fr-FR"/>
              </w:rPr>
            </w:pPr>
            <w:r w:rsidRPr="00C7550D">
              <w:rPr>
                <w:rFonts w:ascii="Arial" w:eastAsia="Times New Roman" w:hAnsi="Arial" w:cs="Arial"/>
                <w:sz w:val="20"/>
                <w:szCs w:val="20"/>
                <w:lang w:eastAsia="fr-FR"/>
              </w:rPr>
              <w:t>3</w:t>
            </w:r>
          </w:p>
        </w:tc>
        <w:tc>
          <w:tcPr>
            <w:tcW w:w="1703" w:type="dxa"/>
            <w:vAlign w:val="center"/>
          </w:tcPr>
          <w:p w14:paraId="4317B078" w14:textId="77777777" w:rsidR="00BF3E56" w:rsidRPr="00C7550D" w:rsidRDefault="00BF3E56" w:rsidP="00977097">
            <w:pPr>
              <w:spacing w:after="0" w:line="240" w:lineRule="auto"/>
              <w:jc w:val="both"/>
              <w:rPr>
                <w:rFonts w:ascii="Arial" w:eastAsia="Times New Roman" w:hAnsi="Arial" w:cs="Arial"/>
                <w:sz w:val="20"/>
                <w:szCs w:val="20"/>
                <w:lang w:eastAsia="fr-FR"/>
              </w:rPr>
            </w:pPr>
            <w:r w:rsidRPr="00C7550D">
              <w:rPr>
                <w:rFonts w:ascii="Arial" w:eastAsia="Times New Roman" w:hAnsi="Arial" w:cs="Arial"/>
                <w:sz w:val="20"/>
                <w:szCs w:val="20"/>
                <w:lang w:eastAsia="fr-FR"/>
              </w:rPr>
              <w:t>3</w:t>
            </w:r>
          </w:p>
        </w:tc>
        <w:tc>
          <w:tcPr>
            <w:tcW w:w="1717" w:type="dxa"/>
            <w:vAlign w:val="center"/>
          </w:tcPr>
          <w:p w14:paraId="7ED9D431" w14:textId="77777777" w:rsidR="00BF3E56" w:rsidRPr="00C7550D" w:rsidRDefault="00BF3E56" w:rsidP="00977097">
            <w:pPr>
              <w:spacing w:after="0" w:line="240" w:lineRule="auto"/>
              <w:jc w:val="both"/>
              <w:rPr>
                <w:rFonts w:ascii="Arial" w:eastAsia="Times New Roman" w:hAnsi="Arial" w:cs="Arial"/>
                <w:sz w:val="20"/>
                <w:szCs w:val="20"/>
                <w:lang w:eastAsia="fr-FR"/>
              </w:rPr>
            </w:pPr>
            <w:r w:rsidRPr="00C7550D">
              <w:rPr>
                <w:rFonts w:ascii="Arial" w:eastAsia="Times New Roman" w:hAnsi="Arial" w:cs="Arial"/>
                <w:sz w:val="20"/>
                <w:szCs w:val="20"/>
                <w:lang w:eastAsia="fr-FR"/>
              </w:rPr>
              <w:t>3</w:t>
            </w:r>
          </w:p>
        </w:tc>
        <w:tc>
          <w:tcPr>
            <w:tcW w:w="1717" w:type="dxa"/>
            <w:vAlign w:val="center"/>
          </w:tcPr>
          <w:p w14:paraId="05AE4B86" w14:textId="77777777" w:rsidR="00BF3E56" w:rsidRPr="00C7550D" w:rsidRDefault="00BF3E56" w:rsidP="00977097">
            <w:pPr>
              <w:spacing w:after="0" w:line="240" w:lineRule="auto"/>
              <w:jc w:val="both"/>
              <w:rPr>
                <w:rFonts w:ascii="Arial" w:eastAsia="Times New Roman" w:hAnsi="Arial" w:cs="Arial"/>
                <w:sz w:val="20"/>
                <w:szCs w:val="20"/>
                <w:lang w:eastAsia="fr-FR"/>
              </w:rPr>
            </w:pPr>
            <w:r w:rsidRPr="00C7550D">
              <w:rPr>
                <w:rFonts w:ascii="Arial" w:eastAsia="Times New Roman" w:hAnsi="Arial" w:cs="Arial"/>
                <w:sz w:val="20"/>
                <w:szCs w:val="20"/>
                <w:lang w:eastAsia="fr-FR"/>
              </w:rPr>
              <w:t>2</w:t>
            </w:r>
          </w:p>
        </w:tc>
      </w:tr>
    </w:tbl>
    <w:p w14:paraId="6AE66695" w14:textId="77777777" w:rsidR="00BF3E56" w:rsidRPr="00C7550D" w:rsidRDefault="00BF3E56" w:rsidP="00977097">
      <w:pPr>
        <w:spacing w:after="0" w:line="240" w:lineRule="auto"/>
        <w:jc w:val="both"/>
        <w:rPr>
          <w:rFonts w:ascii="Arial" w:eastAsia="Times New Roman" w:hAnsi="Arial" w:cs="Arial"/>
          <w:sz w:val="20"/>
          <w:szCs w:val="20"/>
          <w:lang w:eastAsia="fr-FR"/>
        </w:rPr>
      </w:pPr>
    </w:p>
    <w:p w14:paraId="23FA4CE7" w14:textId="77777777" w:rsidR="00BF3E56" w:rsidRPr="00C7550D" w:rsidRDefault="00BF3E56" w:rsidP="00977097">
      <w:pPr>
        <w:spacing w:after="0" w:line="240" w:lineRule="auto"/>
        <w:jc w:val="both"/>
        <w:rPr>
          <w:rFonts w:ascii="Arial" w:eastAsia="Times New Roman" w:hAnsi="Arial" w:cs="Arial"/>
          <w:sz w:val="16"/>
          <w:szCs w:val="16"/>
          <w:lang w:eastAsia="fr-FR"/>
        </w:rPr>
      </w:pPr>
      <w:r w:rsidRPr="00C7550D">
        <w:rPr>
          <w:rFonts w:ascii="Arial" w:eastAsia="Times New Roman" w:hAnsi="Arial" w:cs="Arial"/>
          <w:sz w:val="16"/>
          <w:szCs w:val="16"/>
          <w:lang w:eastAsia="fr-FR"/>
        </w:rPr>
        <w:t>1 : Connaissances générales  2 : Connaissances détaillées  3 : Connaissances approfondies</w:t>
      </w:r>
    </w:p>
    <w:p w14:paraId="54650D9D" w14:textId="77777777" w:rsidR="00BF3E56" w:rsidRPr="00C7550D" w:rsidRDefault="00BF3E56" w:rsidP="00977097">
      <w:pPr>
        <w:spacing w:after="0" w:line="240" w:lineRule="auto"/>
        <w:jc w:val="both"/>
        <w:rPr>
          <w:rFonts w:ascii="Arial" w:eastAsia="Times New Roman" w:hAnsi="Arial" w:cs="Arial"/>
          <w:sz w:val="16"/>
          <w:szCs w:val="16"/>
          <w:lang w:eastAsia="fr-FR"/>
        </w:rPr>
      </w:pPr>
    </w:p>
    <w:p w14:paraId="43C815C1" w14:textId="77777777" w:rsidR="00BF3E56" w:rsidRPr="00C7550D" w:rsidRDefault="00BF3E56" w:rsidP="00977097">
      <w:pPr>
        <w:spacing w:after="0" w:line="240" w:lineRule="auto"/>
        <w:jc w:val="both"/>
        <w:rPr>
          <w:rFonts w:ascii="Arial" w:eastAsia="Times New Roman" w:hAnsi="Arial" w:cs="Arial"/>
          <w:sz w:val="16"/>
          <w:szCs w:val="16"/>
          <w:lang w:eastAsia="fr-FR"/>
        </w:rPr>
      </w:pPr>
    </w:p>
    <w:p w14:paraId="6DF75F28" w14:textId="77777777" w:rsidR="00BF3E56" w:rsidRPr="00C7550D" w:rsidRDefault="00BF3E56" w:rsidP="00977097">
      <w:pPr>
        <w:spacing w:after="0" w:line="240" w:lineRule="auto"/>
        <w:jc w:val="both"/>
        <w:rPr>
          <w:rFonts w:ascii="Arial" w:eastAsia="Times New Roman" w:hAnsi="Arial" w:cs="Arial"/>
          <w:sz w:val="16"/>
          <w:szCs w:val="16"/>
          <w:lang w:eastAsia="fr-FR"/>
        </w:rPr>
      </w:pPr>
    </w:p>
    <w:p w14:paraId="460A7DC3" w14:textId="77777777" w:rsidR="00BF3E56" w:rsidRPr="00C7550D" w:rsidRDefault="00BF3E56" w:rsidP="00977097">
      <w:pPr>
        <w:numPr>
          <w:ilvl w:val="0"/>
          <w:numId w:val="1"/>
        </w:numPr>
        <w:pBdr>
          <w:bottom w:val="single" w:sz="4" w:space="1" w:color="auto"/>
        </w:pBdr>
        <w:tabs>
          <w:tab w:val="clear" w:pos="720"/>
          <w:tab w:val="left" w:pos="915"/>
          <w:tab w:val="num" w:pos="1800"/>
        </w:tabs>
        <w:spacing w:after="0" w:line="240" w:lineRule="auto"/>
        <w:ind w:left="0"/>
        <w:jc w:val="both"/>
        <w:rPr>
          <w:rFonts w:ascii="Arial" w:eastAsia="Times New Roman" w:hAnsi="Arial" w:cs="Arial"/>
          <w:b/>
          <w:bCs/>
          <w:sz w:val="20"/>
          <w:szCs w:val="20"/>
          <w:lang w:eastAsia="fr-FR"/>
        </w:rPr>
      </w:pPr>
      <w:r w:rsidRPr="00C7550D">
        <w:rPr>
          <w:rFonts w:ascii="Arial" w:eastAsia="Times New Roman" w:hAnsi="Arial" w:cs="Arial"/>
          <w:b/>
          <w:bCs/>
          <w:sz w:val="20"/>
          <w:szCs w:val="20"/>
          <w:lang w:eastAsia="fr-FR"/>
        </w:rPr>
        <w:t>EXPERIENCE CONSEILLEE POUR L’EXERCER</w:t>
      </w:r>
    </w:p>
    <w:p w14:paraId="1B8781FA" w14:textId="77777777" w:rsidR="00BF3E56" w:rsidRPr="00C7550D" w:rsidRDefault="00BF3E56" w:rsidP="00977097">
      <w:pPr>
        <w:autoSpaceDE w:val="0"/>
        <w:autoSpaceDN w:val="0"/>
        <w:adjustRightInd w:val="0"/>
        <w:spacing w:after="0" w:line="240" w:lineRule="auto"/>
        <w:ind w:firstLine="360"/>
        <w:jc w:val="both"/>
        <w:rPr>
          <w:rFonts w:ascii="Arial" w:eastAsia="Calibri" w:hAnsi="Arial" w:cs="Arial"/>
          <w:sz w:val="20"/>
          <w:szCs w:val="20"/>
          <w:lang w:eastAsia="fr-FR"/>
        </w:rPr>
      </w:pPr>
    </w:p>
    <w:p w14:paraId="38920905" w14:textId="77777777" w:rsidR="00BF3E56" w:rsidRPr="00C7550D" w:rsidRDefault="00BF3E56" w:rsidP="00977097">
      <w:pPr>
        <w:numPr>
          <w:ilvl w:val="0"/>
          <w:numId w:val="7"/>
        </w:numPr>
        <w:tabs>
          <w:tab w:val="clear" w:pos="1485"/>
          <w:tab w:val="num" w:pos="1800"/>
          <w:tab w:val="num" w:pos="1845"/>
        </w:tabs>
        <w:spacing w:after="0" w:line="240" w:lineRule="auto"/>
        <w:ind w:left="0"/>
        <w:jc w:val="both"/>
        <w:rPr>
          <w:rFonts w:ascii="Arial" w:eastAsia="Times New Roman" w:hAnsi="Arial" w:cs="Arial"/>
          <w:sz w:val="20"/>
          <w:szCs w:val="24"/>
          <w:lang w:eastAsia="fr-FR"/>
        </w:rPr>
      </w:pPr>
      <w:r w:rsidRPr="00C7550D">
        <w:rPr>
          <w:rFonts w:ascii="Arial" w:eastAsia="Times New Roman" w:hAnsi="Arial" w:cs="Arial"/>
          <w:sz w:val="20"/>
          <w:szCs w:val="24"/>
          <w:lang w:eastAsia="fr-FR"/>
        </w:rPr>
        <w:t>Expérience sur postes similaires souhaitée</w:t>
      </w:r>
    </w:p>
    <w:p w14:paraId="5570DD4E" w14:textId="77777777" w:rsidR="00BF3E56" w:rsidRPr="00C7550D" w:rsidRDefault="00BF3E56" w:rsidP="00977097">
      <w:pPr>
        <w:numPr>
          <w:ilvl w:val="0"/>
          <w:numId w:val="7"/>
        </w:numPr>
        <w:tabs>
          <w:tab w:val="num" w:pos="1800"/>
        </w:tabs>
        <w:spacing w:after="0" w:line="240" w:lineRule="auto"/>
        <w:ind w:left="0"/>
        <w:jc w:val="both"/>
        <w:rPr>
          <w:rFonts w:ascii="Arial" w:eastAsia="Times New Roman" w:hAnsi="Arial" w:cs="Arial"/>
          <w:sz w:val="20"/>
          <w:szCs w:val="24"/>
          <w:lang w:eastAsia="fr-FR"/>
        </w:rPr>
      </w:pPr>
      <w:r w:rsidRPr="00C7550D">
        <w:rPr>
          <w:rFonts w:ascii="Arial" w:eastAsia="Times New Roman" w:hAnsi="Arial" w:cs="Arial"/>
          <w:sz w:val="20"/>
          <w:szCs w:val="24"/>
          <w:lang w:eastAsia="fr-FR"/>
        </w:rPr>
        <w:t>BAFD complet, BPJEPS souhaité</w:t>
      </w:r>
    </w:p>
    <w:p w14:paraId="65E6E707" w14:textId="77777777" w:rsidR="00BF3E56" w:rsidRPr="00C7550D" w:rsidRDefault="00BF3E56" w:rsidP="00977097">
      <w:pPr>
        <w:numPr>
          <w:ilvl w:val="0"/>
          <w:numId w:val="7"/>
        </w:numPr>
        <w:tabs>
          <w:tab w:val="num" w:pos="1440"/>
        </w:tabs>
        <w:spacing w:after="0" w:line="240" w:lineRule="auto"/>
        <w:ind w:left="0"/>
        <w:jc w:val="both"/>
        <w:rPr>
          <w:rFonts w:ascii="Arial" w:eastAsia="Times New Roman" w:hAnsi="Arial" w:cs="Arial"/>
          <w:sz w:val="20"/>
          <w:szCs w:val="24"/>
          <w:lang w:eastAsia="fr-FR"/>
        </w:rPr>
      </w:pPr>
      <w:r w:rsidRPr="00C7550D">
        <w:rPr>
          <w:rFonts w:ascii="Arial" w:eastAsia="Times New Roman" w:hAnsi="Arial" w:cs="Arial"/>
          <w:sz w:val="20"/>
          <w:szCs w:val="24"/>
          <w:lang w:eastAsia="fr-FR"/>
        </w:rPr>
        <w:t>Permis B</w:t>
      </w:r>
      <w:r w:rsidR="00171CC1">
        <w:rPr>
          <w:rFonts w:ascii="Arial" w:eastAsia="Times New Roman" w:hAnsi="Arial" w:cs="Arial"/>
          <w:sz w:val="20"/>
          <w:szCs w:val="24"/>
          <w:lang w:eastAsia="fr-FR"/>
        </w:rPr>
        <w:t xml:space="preserve"> souhaité</w:t>
      </w:r>
    </w:p>
    <w:p w14:paraId="6639F4BF" w14:textId="77777777" w:rsidR="00BF3E56" w:rsidRPr="00C7550D" w:rsidRDefault="00BF3E56" w:rsidP="00977097">
      <w:pPr>
        <w:spacing w:after="0" w:line="240" w:lineRule="auto"/>
        <w:jc w:val="both"/>
        <w:rPr>
          <w:rFonts w:ascii="Arial" w:eastAsia="Times New Roman" w:hAnsi="Arial" w:cs="Arial"/>
          <w:sz w:val="20"/>
          <w:szCs w:val="24"/>
          <w:lang w:eastAsia="fr-FR"/>
        </w:rPr>
      </w:pPr>
    </w:p>
    <w:p w14:paraId="586F313B" w14:textId="77777777" w:rsidR="00BF3E56" w:rsidRPr="00C7550D" w:rsidRDefault="00BF3E56" w:rsidP="00977097">
      <w:pPr>
        <w:spacing w:after="0" w:line="240" w:lineRule="auto"/>
        <w:jc w:val="both"/>
        <w:rPr>
          <w:rFonts w:ascii="Arial" w:eastAsia="Times New Roman" w:hAnsi="Arial" w:cs="Arial"/>
          <w:sz w:val="20"/>
          <w:szCs w:val="20"/>
          <w:lang w:eastAsia="fr-FR"/>
        </w:rPr>
      </w:pPr>
    </w:p>
    <w:p w14:paraId="3CC08936" w14:textId="77777777" w:rsidR="00BF3E56" w:rsidRPr="00C7550D" w:rsidRDefault="00BF3E56" w:rsidP="00977097">
      <w:pPr>
        <w:numPr>
          <w:ilvl w:val="0"/>
          <w:numId w:val="1"/>
        </w:numPr>
        <w:pBdr>
          <w:bottom w:val="single" w:sz="4" w:space="1" w:color="auto"/>
        </w:pBdr>
        <w:spacing w:after="0" w:line="240" w:lineRule="auto"/>
        <w:ind w:left="0"/>
        <w:jc w:val="both"/>
        <w:rPr>
          <w:rFonts w:ascii="Arial" w:eastAsia="Times New Roman" w:hAnsi="Arial" w:cs="Arial"/>
          <w:b/>
          <w:bCs/>
          <w:sz w:val="20"/>
          <w:szCs w:val="20"/>
          <w:lang w:eastAsia="fr-FR"/>
        </w:rPr>
      </w:pPr>
      <w:r w:rsidRPr="00C7550D">
        <w:rPr>
          <w:rFonts w:ascii="Arial" w:eastAsia="Times New Roman" w:hAnsi="Arial" w:cs="Arial"/>
          <w:b/>
          <w:bCs/>
          <w:sz w:val="20"/>
          <w:szCs w:val="20"/>
          <w:lang w:eastAsia="fr-FR"/>
        </w:rPr>
        <w:t>CORRESPONDANCES STATUTAIRES EVENTUELLES, REMUNERATION ET GRATIFICATIONS</w:t>
      </w:r>
    </w:p>
    <w:p w14:paraId="415CC238" w14:textId="77777777" w:rsidR="00BF3E56" w:rsidRPr="00C7550D" w:rsidRDefault="00BF3E56" w:rsidP="00977097">
      <w:pPr>
        <w:spacing w:after="0" w:line="240" w:lineRule="auto"/>
        <w:jc w:val="both"/>
        <w:rPr>
          <w:rFonts w:ascii="Arial" w:eastAsia="Times New Roman" w:hAnsi="Arial" w:cs="Arial"/>
          <w:b/>
          <w:bCs/>
          <w:sz w:val="20"/>
          <w:szCs w:val="20"/>
          <w:lang w:eastAsia="fr-FR"/>
        </w:rPr>
      </w:pPr>
    </w:p>
    <w:p w14:paraId="486FE64C" w14:textId="65985962" w:rsidR="00977097" w:rsidRDefault="00BF3E56" w:rsidP="00977097">
      <w:pPr>
        <w:numPr>
          <w:ilvl w:val="0"/>
          <w:numId w:val="6"/>
        </w:numPr>
        <w:spacing w:after="0" w:line="240" w:lineRule="auto"/>
        <w:ind w:left="0"/>
        <w:jc w:val="both"/>
        <w:rPr>
          <w:rFonts w:ascii="Arial" w:eastAsia="Times New Roman" w:hAnsi="Arial" w:cs="Arial"/>
          <w:sz w:val="20"/>
          <w:szCs w:val="24"/>
          <w:lang w:eastAsia="fr-FR"/>
        </w:rPr>
      </w:pPr>
      <w:r w:rsidRPr="0033185B">
        <w:rPr>
          <w:rFonts w:ascii="Arial" w:eastAsia="Times New Roman" w:hAnsi="Arial" w:cs="Arial"/>
          <w:sz w:val="20"/>
          <w:szCs w:val="24"/>
          <w:lang w:eastAsia="fr-FR"/>
        </w:rPr>
        <w:t>Filière animation, catégorie cible C</w:t>
      </w:r>
      <w:r w:rsidR="00AE31E0">
        <w:rPr>
          <w:rFonts w:ascii="Arial" w:eastAsia="Times New Roman" w:hAnsi="Arial" w:cs="Arial"/>
          <w:sz w:val="20"/>
          <w:szCs w:val="24"/>
          <w:lang w:eastAsia="fr-FR"/>
        </w:rPr>
        <w:t>/B</w:t>
      </w:r>
      <w:r w:rsidRPr="0033185B">
        <w:rPr>
          <w:rFonts w:ascii="Arial" w:eastAsia="Times New Roman" w:hAnsi="Arial" w:cs="Arial"/>
          <w:sz w:val="20"/>
          <w:szCs w:val="24"/>
          <w:lang w:eastAsia="fr-FR"/>
        </w:rPr>
        <w:t>, cadre d’emplois des adjoints d’animation territoriaux</w:t>
      </w:r>
      <w:r w:rsidR="00AE31E0">
        <w:rPr>
          <w:rFonts w:ascii="Arial" w:eastAsia="Times New Roman" w:hAnsi="Arial" w:cs="Arial"/>
          <w:sz w:val="20"/>
          <w:szCs w:val="24"/>
          <w:lang w:eastAsia="fr-FR"/>
        </w:rPr>
        <w:t>/Animateurs</w:t>
      </w:r>
    </w:p>
    <w:p w14:paraId="26DD30B3" w14:textId="50AAEDC1" w:rsidR="00977097" w:rsidRPr="00977097" w:rsidRDefault="00977097" w:rsidP="00977097">
      <w:pPr>
        <w:numPr>
          <w:ilvl w:val="0"/>
          <w:numId w:val="6"/>
        </w:numPr>
        <w:spacing w:after="0" w:line="240" w:lineRule="auto"/>
        <w:ind w:left="0"/>
        <w:jc w:val="both"/>
        <w:rPr>
          <w:rFonts w:ascii="Arial" w:eastAsia="Times New Roman" w:hAnsi="Arial" w:cs="Arial"/>
          <w:sz w:val="20"/>
          <w:szCs w:val="24"/>
          <w:lang w:eastAsia="fr-FR"/>
        </w:rPr>
      </w:pPr>
      <w:r w:rsidRPr="00977097">
        <w:rPr>
          <w:rFonts w:ascii="Arial" w:eastAsia="Times New Roman" w:hAnsi="Arial" w:cs="Arial"/>
          <w:sz w:val="20"/>
          <w:szCs w:val="20"/>
          <w:lang w:eastAsia="fr-FR"/>
        </w:rPr>
        <w:t>Groupe de Fonctions : Encadrement de proximité</w:t>
      </w:r>
    </w:p>
    <w:p w14:paraId="25CE2093" w14:textId="77777777" w:rsidR="00BF3E56" w:rsidRDefault="00BF3E56" w:rsidP="00977097">
      <w:pPr>
        <w:numPr>
          <w:ilvl w:val="0"/>
          <w:numId w:val="11"/>
        </w:numPr>
        <w:spacing w:after="0" w:line="240" w:lineRule="auto"/>
        <w:ind w:left="0"/>
        <w:jc w:val="both"/>
        <w:rPr>
          <w:rFonts w:ascii="Arial" w:eastAsia="Times New Roman" w:hAnsi="Arial" w:cs="Arial"/>
          <w:sz w:val="20"/>
          <w:szCs w:val="20"/>
          <w:lang w:eastAsia="fr-FR"/>
        </w:rPr>
      </w:pPr>
      <w:r w:rsidRPr="0033185B">
        <w:rPr>
          <w:rFonts w:ascii="Arial" w:eastAsia="Times New Roman" w:hAnsi="Arial" w:cs="Arial"/>
          <w:sz w:val="20"/>
          <w:szCs w:val="20"/>
          <w:lang w:eastAsia="fr-FR"/>
        </w:rPr>
        <w:t xml:space="preserve">Traitement indiciaire + </w:t>
      </w:r>
      <w:r w:rsidR="00171CC1">
        <w:rPr>
          <w:rFonts w:ascii="Arial" w:eastAsia="Times New Roman" w:hAnsi="Arial" w:cs="Arial"/>
          <w:sz w:val="20"/>
          <w:szCs w:val="20"/>
          <w:lang w:eastAsia="fr-FR"/>
        </w:rPr>
        <w:t xml:space="preserve">Indemnité de Résidence + </w:t>
      </w:r>
      <w:r w:rsidRPr="0033185B">
        <w:rPr>
          <w:rFonts w:ascii="Arial" w:eastAsia="Times New Roman" w:hAnsi="Arial" w:cs="Arial"/>
          <w:sz w:val="20"/>
          <w:szCs w:val="20"/>
          <w:lang w:eastAsia="fr-FR"/>
        </w:rPr>
        <w:t xml:space="preserve">NBI </w:t>
      </w:r>
      <w:r w:rsidR="00171CC1">
        <w:rPr>
          <w:rFonts w:ascii="Arial" w:eastAsia="Times New Roman" w:hAnsi="Arial" w:cs="Arial"/>
          <w:sz w:val="20"/>
          <w:szCs w:val="20"/>
          <w:lang w:eastAsia="fr-FR"/>
        </w:rPr>
        <w:t>(agents titulaires)</w:t>
      </w:r>
    </w:p>
    <w:p w14:paraId="5C326C26" w14:textId="49A629BA" w:rsidR="00171CC1" w:rsidRPr="0033185B" w:rsidRDefault="00171CC1" w:rsidP="00977097">
      <w:pPr>
        <w:numPr>
          <w:ilvl w:val="0"/>
          <w:numId w:val="11"/>
        </w:numPr>
        <w:spacing w:after="0" w:line="240" w:lineRule="auto"/>
        <w:ind w:left="0"/>
        <w:jc w:val="both"/>
        <w:rPr>
          <w:rFonts w:ascii="Arial" w:eastAsia="Times New Roman" w:hAnsi="Arial" w:cs="Arial"/>
          <w:sz w:val="20"/>
          <w:szCs w:val="20"/>
          <w:lang w:eastAsia="fr-FR"/>
        </w:rPr>
      </w:pPr>
      <w:r>
        <w:rPr>
          <w:rFonts w:ascii="Arial" w:eastAsia="Times New Roman" w:hAnsi="Arial" w:cs="Arial"/>
          <w:sz w:val="20"/>
          <w:szCs w:val="20"/>
          <w:lang w:eastAsia="fr-FR"/>
        </w:rPr>
        <w:t xml:space="preserve">RIFSEEP : IFSE (groupe de fonctions) + CIA </w:t>
      </w:r>
      <w:r w:rsidR="00977097">
        <w:rPr>
          <w:rFonts w:ascii="Arial" w:eastAsia="Times New Roman" w:hAnsi="Arial" w:cs="Arial"/>
          <w:sz w:val="20"/>
          <w:szCs w:val="20"/>
          <w:lang w:eastAsia="fr-FR"/>
        </w:rPr>
        <w:t>et</w:t>
      </w:r>
      <w:r>
        <w:rPr>
          <w:rFonts w:ascii="Arial" w:eastAsia="Times New Roman" w:hAnsi="Arial" w:cs="Arial"/>
          <w:sz w:val="20"/>
          <w:szCs w:val="20"/>
          <w:lang w:eastAsia="fr-FR"/>
        </w:rPr>
        <w:t xml:space="preserve"> Prime de Vie Chère</w:t>
      </w:r>
    </w:p>
    <w:p w14:paraId="156BD3A3" w14:textId="77777777" w:rsidR="00BF3E56" w:rsidRPr="0033185B" w:rsidRDefault="00BF3E56" w:rsidP="00977097">
      <w:pPr>
        <w:spacing w:after="0" w:line="240" w:lineRule="auto"/>
        <w:jc w:val="both"/>
        <w:rPr>
          <w:rFonts w:ascii="Arial" w:eastAsia="Times New Roman" w:hAnsi="Arial" w:cs="Arial"/>
          <w:i/>
          <w:sz w:val="20"/>
          <w:szCs w:val="20"/>
          <w:lang w:eastAsia="fr-FR"/>
        </w:rPr>
      </w:pPr>
      <w:r w:rsidRPr="0033185B">
        <w:rPr>
          <w:rFonts w:ascii="Arial" w:eastAsia="Times New Roman" w:hAnsi="Arial" w:cs="Arial"/>
          <w:i/>
          <w:sz w:val="20"/>
          <w:szCs w:val="20"/>
          <w:lang w:eastAsia="fr-FR"/>
        </w:rPr>
        <w:t xml:space="preserve"> </w:t>
      </w:r>
    </w:p>
    <w:p w14:paraId="64A2C1EB" w14:textId="77777777" w:rsidR="00BF3E56" w:rsidRPr="00C7550D" w:rsidRDefault="00BF3E56" w:rsidP="00977097">
      <w:pPr>
        <w:spacing w:after="0" w:line="240" w:lineRule="auto"/>
        <w:jc w:val="both"/>
        <w:rPr>
          <w:rFonts w:ascii="Arial" w:eastAsia="Times New Roman" w:hAnsi="Arial" w:cs="Arial"/>
          <w:sz w:val="20"/>
          <w:szCs w:val="20"/>
          <w:lang w:eastAsia="fr-FR"/>
        </w:rPr>
      </w:pPr>
    </w:p>
    <w:p w14:paraId="52F64CEE" w14:textId="77777777" w:rsidR="00BF3E56" w:rsidRPr="00C7550D" w:rsidRDefault="00BF3E56" w:rsidP="00977097">
      <w:pPr>
        <w:numPr>
          <w:ilvl w:val="0"/>
          <w:numId w:val="1"/>
        </w:numPr>
        <w:pBdr>
          <w:bottom w:val="single" w:sz="4" w:space="1" w:color="auto"/>
        </w:pBdr>
        <w:spacing w:after="0" w:line="240" w:lineRule="auto"/>
        <w:ind w:left="0"/>
        <w:jc w:val="both"/>
        <w:rPr>
          <w:rFonts w:ascii="Arial" w:eastAsia="Times New Roman" w:hAnsi="Arial" w:cs="Arial"/>
          <w:b/>
          <w:bCs/>
          <w:sz w:val="20"/>
          <w:szCs w:val="20"/>
          <w:lang w:eastAsia="fr-FR"/>
        </w:rPr>
      </w:pPr>
      <w:r w:rsidRPr="00C7550D">
        <w:rPr>
          <w:rFonts w:ascii="Arial" w:eastAsia="Times New Roman" w:hAnsi="Arial" w:cs="Arial"/>
          <w:b/>
          <w:bCs/>
          <w:sz w:val="20"/>
          <w:szCs w:val="20"/>
          <w:lang w:eastAsia="fr-FR"/>
        </w:rPr>
        <w:t>CONDITIONS D’EXERCICE</w:t>
      </w:r>
    </w:p>
    <w:p w14:paraId="4DF22A44" w14:textId="77777777" w:rsidR="00BF3E56" w:rsidRPr="00C7550D" w:rsidRDefault="00BF3E56" w:rsidP="00977097">
      <w:pPr>
        <w:spacing w:after="0" w:line="240" w:lineRule="auto"/>
        <w:jc w:val="both"/>
        <w:rPr>
          <w:rFonts w:ascii="Arial" w:eastAsia="Times New Roman" w:hAnsi="Arial" w:cs="Arial"/>
          <w:sz w:val="20"/>
          <w:szCs w:val="20"/>
          <w:lang w:eastAsia="fr-FR"/>
        </w:rPr>
      </w:pPr>
    </w:p>
    <w:p w14:paraId="5E4C4A71" w14:textId="6C1C429F" w:rsidR="00BF3E56" w:rsidRPr="00C7550D" w:rsidRDefault="00BF3E56" w:rsidP="00977097">
      <w:pPr>
        <w:numPr>
          <w:ilvl w:val="0"/>
          <w:numId w:val="5"/>
        </w:numPr>
        <w:spacing w:after="0" w:line="240" w:lineRule="auto"/>
        <w:ind w:left="0"/>
        <w:jc w:val="both"/>
        <w:rPr>
          <w:rFonts w:ascii="Arial" w:eastAsia="Times New Roman" w:hAnsi="Arial" w:cs="Arial"/>
          <w:sz w:val="20"/>
          <w:szCs w:val="24"/>
          <w:lang w:eastAsia="fr-FR"/>
        </w:rPr>
      </w:pPr>
      <w:r w:rsidRPr="00C7550D">
        <w:rPr>
          <w:rFonts w:ascii="Arial" w:eastAsia="Times New Roman" w:hAnsi="Arial" w:cs="Arial"/>
          <w:sz w:val="20"/>
          <w:szCs w:val="24"/>
          <w:lang w:eastAsia="fr-FR"/>
        </w:rPr>
        <w:t>Poste à temps complet : 35 heures hebdomadaires annualisées</w:t>
      </w:r>
      <w:r w:rsidR="00D82A54">
        <w:rPr>
          <w:rFonts w:ascii="Arial" w:eastAsia="Times New Roman" w:hAnsi="Arial" w:cs="Arial"/>
          <w:sz w:val="20"/>
          <w:szCs w:val="24"/>
          <w:lang w:eastAsia="fr-FR"/>
        </w:rPr>
        <w:t xml:space="preserve"> avec roulement hebdomadaire</w:t>
      </w:r>
    </w:p>
    <w:p w14:paraId="4F860396" w14:textId="77777777" w:rsidR="00D82A54" w:rsidRPr="00C7550D" w:rsidRDefault="00D82A54" w:rsidP="00D82A54">
      <w:pPr>
        <w:numPr>
          <w:ilvl w:val="0"/>
          <w:numId w:val="5"/>
        </w:numPr>
        <w:spacing w:after="0" w:line="240" w:lineRule="auto"/>
        <w:ind w:left="0"/>
        <w:jc w:val="both"/>
        <w:rPr>
          <w:rFonts w:ascii="Arial" w:eastAsia="Times New Roman" w:hAnsi="Arial" w:cs="Arial"/>
          <w:sz w:val="20"/>
          <w:szCs w:val="24"/>
          <w:lang w:eastAsia="fr-FR"/>
        </w:rPr>
      </w:pPr>
      <w:r w:rsidRPr="00657A1A">
        <w:rPr>
          <w:rFonts w:ascii="Arial" w:eastAsia="Times New Roman" w:hAnsi="Arial" w:cs="Arial"/>
          <w:sz w:val="20"/>
          <w:szCs w:val="24"/>
          <w:lang w:eastAsia="fr-FR"/>
        </w:rPr>
        <w:t>Horaires irréguliers</w:t>
      </w:r>
    </w:p>
    <w:p w14:paraId="2FD0C5CA" w14:textId="77777777" w:rsidR="00BF3E56" w:rsidRPr="00C7550D" w:rsidRDefault="00BF3E56" w:rsidP="00977097">
      <w:pPr>
        <w:numPr>
          <w:ilvl w:val="0"/>
          <w:numId w:val="5"/>
        </w:numPr>
        <w:spacing w:after="0" w:line="240" w:lineRule="auto"/>
        <w:ind w:left="0"/>
        <w:jc w:val="both"/>
        <w:rPr>
          <w:rFonts w:ascii="Arial" w:eastAsia="Times New Roman" w:hAnsi="Arial" w:cs="Arial"/>
          <w:sz w:val="20"/>
          <w:szCs w:val="24"/>
          <w:lang w:eastAsia="fr-FR"/>
        </w:rPr>
      </w:pPr>
      <w:r w:rsidRPr="00C7550D">
        <w:rPr>
          <w:rFonts w:ascii="Arial" w:eastAsia="Times New Roman" w:hAnsi="Arial" w:cs="Arial"/>
          <w:sz w:val="20"/>
          <w:szCs w:val="24"/>
          <w:lang w:eastAsia="fr-FR"/>
        </w:rPr>
        <w:t>Être à jour des obligations légales en matière de vaccination</w:t>
      </w:r>
    </w:p>
    <w:p w14:paraId="7740B012" w14:textId="19B81E3E" w:rsidR="00BF3E56" w:rsidRPr="00C7550D" w:rsidRDefault="00BF3E56" w:rsidP="00977097">
      <w:pPr>
        <w:numPr>
          <w:ilvl w:val="0"/>
          <w:numId w:val="5"/>
        </w:numPr>
        <w:spacing w:after="0" w:line="240" w:lineRule="auto"/>
        <w:ind w:left="0"/>
        <w:jc w:val="both"/>
        <w:rPr>
          <w:rFonts w:ascii="Arial" w:eastAsia="Times New Roman" w:hAnsi="Arial" w:cs="Arial"/>
          <w:b/>
          <w:sz w:val="20"/>
          <w:szCs w:val="20"/>
          <w:lang w:eastAsia="fr-FR"/>
        </w:rPr>
      </w:pPr>
      <w:r w:rsidRPr="00C7550D">
        <w:rPr>
          <w:rFonts w:ascii="Arial" w:eastAsia="Times New Roman" w:hAnsi="Arial" w:cs="Arial"/>
          <w:sz w:val="20"/>
          <w:szCs w:val="20"/>
          <w:lang w:eastAsia="fr-FR"/>
        </w:rPr>
        <w:t xml:space="preserve">Absences et congés à planifier avec les autres référents </w:t>
      </w:r>
    </w:p>
    <w:p w14:paraId="74B32AD8" w14:textId="476CF648" w:rsidR="00BF3E56" w:rsidRPr="00657A1A" w:rsidRDefault="00BF3E56" w:rsidP="00977097">
      <w:pPr>
        <w:numPr>
          <w:ilvl w:val="0"/>
          <w:numId w:val="5"/>
        </w:numPr>
        <w:spacing w:after="0" w:line="240" w:lineRule="auto"/>
        <w:ind w:left="0"/>
        <w:jc w:val="both"/>
        <w:rPr>
          <w:rFonts w:ascii="Arial" w:eastAsia="Times New Roman" w:hAnsi="Arial" w:cs="Arial"/>
          <w:sz w:val="20"/>
          <w:szCs w:val="24"/>
          <w:lang w:eastAsia="fr-FR"/>
        </w:rPr>
      </w:pPr>
      <w:r w:rsidRPr="00C7550D">
        <w:rPr>
          <w:rFonts w:ascii="Arial" w:eastAsia="Times New Roman" w:hAnsi="Arial" w:cs="Times New Roman"/>
          <w:sz w:val="20"/>
          <w:szCs w:val="20"/>
          <w:lang w:eastAsia="fr-FR"/>
        </w:rPr>
        <w:t>Intérim possible des autres référents</w:t>
      </w:r>
    </w:p>
    <w:p w14:paraId="187F9450" w14:textId="77777777" w:rsidR="00BF3E56" w:rsidRPr="00C7550D" w:rsidRDefault="00BF3E56" w:rsidP="00977097">
      <w:pPr>
        <w:numPr>
          <w:ilvl w:val="0"/>
          <w:numId w:val="5"/>
        </w:numPr>
        <w:spacing w:after="0" w:line="240" w:lineRule="auto"/>
        <w:ind w:left="0"/>
        <w:jc w:val="both"/>
        <w:rPr>
          <w:rFonts w:ascii="Arial" w:eastAsia="Times New Roman" w:hAnsi="Arial" w:cs="Arial"/>
          <w:sz w:val="20"/>
          <w:szCs w:val="24"/>
          <w:lang w:eastAsia="fr-FR"/>
        </w:rPr>
      </w:pPr>
      <w:r w:rsidRPr="00C7550D">
        <w:rPr>
          <w:rFonts w:ascii="Arial" w:eastAsia="Times New Roman" w:hAnsi="Arial" w:cs="Times New Roman"/>
          <w:sz w:val="20"/>
          <w:szCs w:val="20"/>
          <w:lang w:eastAsia="fr-FR"/>
        </w:rPr>
        <w:t>Régisseur d’avances de l’accueil de loisirs suppléant</w:t>
      </w:r>
    </w:p>
    <w:p w14:paraId="71696DA4" w14:textId="219E50CC" w:rsidR="00BF3E56" w:rsidRDefault="00BF3E56" w:rsidP="00977097">
      <w:pPr>
        <w:numPr>
          <w:ilvl w:val="0"/>
          <w:numId w:val="5"/>
        </w:numPr>
        <w:spacing w:after="0" w:line="240" w:lineRule="auto"/>
        <w:ind w:left="0"/>
        <w:jc w:val="both"/>
        <w:rPr>
          <w:rFonts w:ascii="Arial" w:eastAsia="Times New Roman" w:hAnsi="Arial" w:cs="Arial"/>
          <w:sz w:val="20"/>
          <w:szCs w:val="24"/>
          <w:lang w:eastAsia="fr-FR"/>
        </w:rPr>
      </w:pPr>
      <w:r w:rsidRPr="00C7550D">
        <w:rPr>
          <w:rFonts w:ascii="Arial" w:eastAsia="Times New Roman" w:hAnsi="Arial" w:cs="Arial"/>
          <w:sz w:val="20"/>
          <w:szCs w:val="24"/>
          <w:lang w:eastAsia="fr-FR"/>
        </w:rPr>
        <w:t>Déplacements fréquents</w:t>
      </w:r>
      <w:r w:rsidR="006E4CFC">
        <w:rPr>
          <w:rFonts w:ascii="Arial" w:eastAsia="Times New Roman" w:hAnsi="Arial" w:cs="Arial"/>
          <w:sz w:val="20"/>
          <w:szCs w:val="24"/>
          <w:lang w:eastAsia="fr-FR"/>
        </w:rPr>
        <w:t xml:space="preserve"> sur et en dehors du territoire</w:t>
      </w:r>
    </w:p>
    <w:p w14:paraId="53D15B09" w14:textId="2086D06B" w:rsidR="00F0389C" w:rsidRPr="000E3C37" w:rsidRDefault="00F0389C" w:rsidP="00F0389C">
      <w:pPr>
        <w:numPr>
          <w:ilvl w:val="0"/>
          <w:numId w:val="5"/>
        </w:numPr>
        <w:spacing w:after="0" w:line="240" w:lineRule="auto"/>
        <w:ind w:left="0"/>
        <w:jc w:val="both"/>
        <w:rPr>
          <w:rFonts w:ascii="Arial" w:eastAsia="Times New Roman" w:hAnsi="Arial" w:cs="Arial"/>
          <w:sz w:val="20"/>
          <w:szCs w:val="20"/>
          <w:lang w:eastAsia="fr-FR"/>
        </w:rPr>
      </w:pPr>
      <w:r w:rsidRPr="00F0389C">
        <w:rPr>
          <w:rFonts w:ascii="Arial" w:hAnsi="Arial" w:cs="Arial"/>
          <w:sz w:val="20"/>
          <w:szCs w:val="20"/>
        </w:rPr>
        <w:t>Veiller à la sécurité des locaux utilisés par l’ACM (ouverture et fermeture, mise sous alarme) dans le respect des horaires (pendant les vacances scolaires et en cas de nécessité</w:t>
      </w:r>
      <w:r>
        <w:rPr>
          <w:rFonts w:ascii="Arial" w:hAnsi="Arial" w:cs="Arial"/>
          <w:sz w:val="20"/>
          <w:szCs w:val="20"/>
        </w:rPr>
        <w:t>).</w:t>
      </w:r>
    </w:p>
    <w:p w14:paraId="74A02FB3" w14:textId="77777777" w:rsidR="00BF3E56" w:rsidRPr="00C7550D" w:rsidRDefault="00BF3E56" w:rsidP="00977097">
      <w:pPr>
        <w:numPr>
          <w:ilvl w:val="0"/>
          <w:numId w:val="3"/>
        </w:numPr>
        <w:spacing w:after="0" w:line="240" w:lineRule="auto"/>
        <w:ind w:left="0"/>
        <w:jc w:val="both"/>
        <w:rPr>
          <w:rFonts w:ascii="Arial" w:eastAsia="Times New Roman" w:hAnsi="Arial" w:cs="Arial"/>
          <w:sz w:val="20"/>
          <w:szCs w:val="20"/>
          <w:lang w:eastAsia="fr-FR"/>
        </w:rPr>
      </w:pPr>
      <w:r w:rsidRPr="00C7550D">
        <w:rPr>
          <w:rFonts w:ascii="Arial" w:eastAsia="Times New Roman" w:hAnsi="Arial" w:cs="Arial"/>
          <w:sz w:val="20"/>
          <w:szCs w:val="20"/>
          <w:lang w:eastAsia="fr-FR"/>
        </w:rPr>
        <w:t xml:space="preserve">Prévention médicale requise : </w:t>
      </w:r>
    </w:p>
    <w:p w14:paraId="4052E16F" w14:textId="451C4605" w:rsidR="00BE3F50" w:rsidRPr="00D82A54" w:rsidRDefault="00BF3E56" w:rsidP="00D82A54">
      <w:pPr>
        <w:spacing w:after="0" w:line="240" w:lineRule="auto"/>
        <w:jc w:val="both"/>
        <w:rPr>
          <w:rFonts w:ascii="Arial" w:eastAsia="Times New Roman" w:hAnsi="Arial" w:cs="Arial"/>
          <w:sz w:val="20"/>
          <w:szCs w:val="20"/>
          <w:lang w:eastAsia="fr-FR"/>
        </w:rPr>
      </w:pPr>
      <w:r w:rsidRPr="00D82A54">
        <w:rPr>
          <w:rFonts w:ascii="Arial" w:eastAsia="Times New Roman" w:hAnsi="Arial" w:cs="Arial"/>
          <w:sz w:val="20"/>
          <w:szCs w:val="20"/>
          <w:lang w:eastAsia="fr-FR"/>
        </w:rPr>
        <w:t xml:space="preserve">Travail sur écran informatique (environ </w:t>
      </w:r>
      <w:r w:rsidR="00B4495B">
        <w:rPr>
          <w:rFonts w:ascii="Arial" w:eastAsia="Times New Roman" w:hAnsi="Arial" w:cs="Arial"/>
          <w:sz w:val="20"/>
          <w:szCs w:val="20"/>
          <w:lang w:eastAsia="fr-FR"/>
        </w:rPr>
        <w:t>45</w:t>
      </w:r>
      <w:r w:rsidRPr="00D82A54">
        <w:rPr>
          <w:rFonts w:ascii="Arial" w:eastAsia="Times New Roman" w:hAnsi="Arial" w:cs="Arial"/>
          <w:sz w:val="20"/>
          <w:szCs w:val="20"/>
          <w:lang w:eastAsia="fr-FR"/>
        </w:rPr>
        <w:t>% du temps)</w:t>
      </w:r>
    </w:p>
    <w:p w14:paraId="66524710" w14:textId="49097A7A" w:rsidR="00F5619E" w:rsidRDefault="00F5619E" w:rsidP="00977097">
      <w:pPr>
        <w:spacing w:after="0" w:line="240" w:lineRule="auto"/>
        <w:jc w:val="both"/>
        <w:rPr>
          <w:rFonts w:ascii="Arial" w:eastAsia="Times New Roman" w:hAnsi="Arial" w:cs="Arial"/>
          <w:sz w:val="20"/>
          <w:szCs w:val="20"/>
          <w:lang w:eastAsia="fr-FR"/>
        </w:rPr>
      </w:pPr>
    </w:p>
    <w:p w14:paraId="0BAC8253" w14:textId="7410621F" w:rsidR="00CB1F17" w:rsidRDefault="00CB1F17" w:rsidP="00977097">
      <w:pPr>
        <w:spacing w:after="0" w:line="240" w:lineRule="auto"/>
        <w:jc w:val="both"/>
        <w:rPr>
          <w:rFonts w:ascii="Arial" w:eastAsia="Times New Roman" w:hAnsi="Arial" w:cs="Arial"/>
          <w:sz w:val="20"/>
          <w:szCs w:val="20"/>
          <w:lang w:eastAsia="fr-FR"/>
        </w:rPr>
      </w:pPr>
    </w:p>
    <w:p w14:paraId="33913367" w14:textId="54982328" w:rsidR="00CB1F17" w:rsidRDefault="00CB1F17" w:rsidP="00977097">
      <w:pPr>
        <w:spacing w:after="0" w:line="240" w:lineRule="auto"/>
        <w:jc w:val="both"/>
        <w:rPr>
          <w:rFonts w:ascii="Arial" w:eastAsia="Times New Roman" w:hAnsi="Arial" w:cs="Arial"/>
          <w:sz w:val="20"/>
          <w:szCs w:val="20"/>
          <w:lang w:eastAsia="fr-FR"/>
        </w:rPr>
      </w:pPr>
      <w:r w:rsidRPr="00CB1F17">
        <w:rPr>
          <w:rFonts w:ascii="Arial" w:eastAsia="Times New Roman" w:hAnsi="Arial" w:cs="Arial"/>
          <w:sz w:val="20"/>
          <w:szCs w:val="20"/>
          <w:lang w:eastAsia="fr-FR"/>
        </w:rPr>
        <w:t>Les candidatures (Lettre de motivation et CV) doivent être adressées à M. le Maire avant le 17 avril 2026.</w:t>
      </w:r>
    </w:p>
    <w:p w14:paraId="7D7D2FAA" w14:textId="77777777" w:rsidR="003A14E7" w:rsidRDefault="003A14E7" w:rsidP="00977097">
      <w:pPr>
        <w:spacing w:after="0" w:line="240" w:lineRule="auto"/>
        <w:jc w:val="both"/>
        <w:rPr>
          <w:rFonts w:ascii="Arial" w:eastAsia="Times New Roman" w:hAnsi="Arial" w:cs="Arial"/>
          <w:sz w:val="20"/>
          <w:szCs w:val="20"/>
          <w:lang w:eastAsia="fr-FR"/>
        </w:rPr>
      </w:pPr>
    </w:p>
    <w:p w14:paraId="469A7A74" w14:textId="77777777" w:rsidR="003A14E7" w:rsidRDefault="003A14E7" w:rsidP="00977097">
      <w:pPr>
        <w:spacing w:after="0" w:line="240" w:lineRule="auto"/>
        <w:jc w:val="both"/>
        <w:rPr>
          <w:rFonts w:ascii="Arial" w:eastAsia="Times New Roman" w:hAnsi="Arial" w:cs="Arial"/>
          <w:sz w:val="20"/>
          <w:szCs w:val="20"/>
          <w:lang w:eastAsia="fr-FR"/>
        </w:rPr>
      </w:pPr>
    </w:p>
    <w:p w14:paraId="2F588AFC" w14:textId="4BA9BA85" w:rsidR="003A14E7" w:rsidRDefault="003A14E7" w:rsidP="00977097">
      <w:pPr>
        <w:spacing w:after="0"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 xml:space="preserve">Fiche de poste </w:t>
      </w:r>
      <w:r w:rsidR="00AE31E0">
        <w:rPr>
          <w:rFonts w:ascii="Arial" w:eastAsia="Times New Roman" w:hAnsi="Arial" w:cs="Arial"/>
          <w:sz w:val="20"/>
          <w:szCs w:val="20"/>
          <w:lang w:eastAsia="fr-FR"/>
        </w:rPr>
        <w:t xml:space="preserve">modifiée </w:t>
      </w:r>
      <w:r>
        <w:rPr>
          <w:rFonts w:ascii="Arial" w:eastAsia="Times New Roman" w:hAnsi="Arial" w:cs="Arial"/>
          <w:sz w:val="20"/>
          <w:szCs w:val="20"/>
          <w:lang w:eastAsia="fr-FR"/>
        </w:rPr>
        <w:t xml:space="preserve">le </w:t>
      </w:r>
      <w:r w:rsidR="00A65473">
        <w:rPr>
          <w:rFonts w:ascii="Arial" w:eastAsia="Times New Roman" w:hAnsi="Arial" w:cs="Arial"/>
          <w:sz w:val="20"/>
          <w:szCs w:val="20"/>
          <w:lang w:eastAsia="fr-FR"/>
        </w:rPr>
        <w:t>4 juillet</w:t>
      </w:r>
      <w:r w:rsidR="00D82A54">
        <w:rPr>
          <w:rFonts w:ascii="Arial" w:eastAsia="Times New Roman" w:hAnsi="Arial" w:cs="Arial"/>
          <w:sz w:val="20"/>
          <w:szCs w:val="20"/>
          <w:lang w:eastAsia="fr-FR"/>
        </w:rPr>
        <w:t xml:space="preserve"> </w:t>
      </w:r>
      <w:r w:rsidR="00DC44EC">
        <w:rPr>
          <w:rFonts w:ascii="Arial" w:eastAsia="Times New Roman" w:hAnsi="Arial" w:cs="Arial"/>
          <w:sz w:val="20"/>
          <w:szCs w:val="20"/>
          <w:lang w:eastAsia="fr-FR"/>
        </w:rPr>
        <w:t>2024</w:t>
      </w:r>
      <w:r>
        <w:rPr>
          <w:rFonts w:ascii="Arial" w:eastAsia="Times New Roman" w:hAnsi="Arial" w:cs="Arial"/>
          <w:sz w:val="20"/>
          <w:szCs w:val="20"/>
          <w:lang w:eastAsia="fr-FR"/>
        </w:rPr>
        <w:tab/>
      </w:r>
      <w:r>
        <w:rPr>
          <w:rFonts w:ascii="Arial" w:eastAsia="Times New Roman" w:hAnsi="Arial" w:cs="Arial"/>
          <w:sz w:val="20"/>
          <w:szCs w:val="20"/>
          <w:lang w:eastAsia="fr-FR"/>
        </w:rPr>
        <w:tab/>
      </w:r>
      <w:r w:rsidR="006E4CFC">
        <w:rPr>
          <w:rFonts w:ascii="Arial" w:eastAsia="Times New Roman" w:hAnsi="Arial" w:cs="Arial"/>
          <w:sz w:val="20"/>
          <w:szCs w:val="20"/>
          <w:lang w:eastAsia="fr-FR"/>
        </w:rPr>
        <w:tab/>
      </w:r>
      <w:r w:rsidR="006E4CFC">
        <w:rPr>
          <w:rFonts w:ascii="Arial" w:eastAsia="Times New Roman" w:hAnsi="Arial" w:cs="Arial"/>
          <w:sz w:val="20"/>
          <w:szCs w:val="20"/>
          <w:lang w:eastAsia="fr-FR"/>
        </w:rPr>
        <w:tab/>
      </w:r>
      <w:r>
        <w:rPr>
          <w:rFonts w:ascii="Arial" w:eastAsia="Times New Roman" w:hAnsi="Arial" w:cs="Arial"/>
          <w:sz w:val="20"/>
          <w:szCs w:val="20"/>
          <w:lang w:eastAsia="fr-FR"/>
        </w:rPr>
        <w:t xml:space="preserve">Notifiée à </w:t>
      </w:r>
      <w:r>
        <w:rPr>
          <w:rFonts w:ascii="Arial" w:eastAsia="Times New Roman" w:hAnsi="Arial" w:cs="Arial"/>
          <w:sz w:val="20"/>
          <w:szCs w:val="20"/>
          <w:lang w:eastAsia="fr-FR"/>
        </w:rPr>
        <w:tab/>
      </w:r>
      <w:r>
        <w:rPr>
          <w:rFonts w:ascii="Arial" w:eastAsia="Times New Roman" w:hAnsi="Arial" w:cs="Arial"/>
          <w:sz w:val="20"/>
          <w:szCs w:val="20"/>
          <w:lang w:eastAsia="fr-FR"/>
        </w:rPr>
        <w:tab/>
      </w:r>
      <w:r>
        <w:rPr>
          <w:rFonts w:ascii="Arial" w:eastAsia="Times New Roman" w:hAnsi="Arial" w:cs="Arial"/>
          <w:sz w:val="20"/>
          <w:szCs w:val="20"/>
          <w:lang w:eastAsia="fr-FR"/>
        </w:rPr>
        <w:tab/>
        <w:t>le</w:t>
      </w:r>
    </w:p>
    <w:p w14:paraId="72D8AD07" w14:textId="77777777" w:rsidR="003A14E7" w:rsidRPr="003A14E7" w:rsidRDefault="003A14E7" w:rsidP="00977097">
      <w:pPr>
        <w:spacing w:after="0" w:line="240" w:lineRule="auto"/>
        <w:jc w:val="both"/>
        <w:rPr>
          <w:rFonts w:ascii="Arial" w:eastAsia="Times New Roman" w:hAnsi="Arial" w:cs="Arial"/>
          <w:sz w:val="20"/>
          <w:szCs w:val="20"/>
          <w:lang w:eastAsia="fr-FR"/>
        </w:rPr>
      </w:pPr>
    </w:p>
    <w:p w14:paraId="7D72CA51" w14:textId="77777777" w:rsidR="003A14E7" w:rsidRPr="003A14E7" w:rsidRDefault="003A14E7" w:rsidP="00977097">
      <w:pPr>
        <w:spacing w:after="0" w:line="240" w:lineRule="auto"/>
        <w:jc w:val="both"/>
        <w:rPr>
          <w:rFonts w:ascii="Arial" w:eastAsia="Times New Roman" w:hAnsi="Arial" w:cs="Arial"/>
          <w:sz w:val="20"/>
          <w:szCs w:val="20"/>
          <w:lang w:eastAsia="fr-FR"/>
        </w:rPr>
      </w:pPr>
    </w:p>
    <w:sectPr w:rsidR="003A14E7" w:rsidRPr="003A14E7" w:rsidSect="00B81EBB">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0533F"/>
    <w:multiLevelType w:val="hybridMultilevel"/>
    <w:tmpl w:val="DB724B06"/>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07A61ED0"/>
    <w:multiLevelType w:val="hybridMultilevel"/>
    <w:tmpl w:val="B52835EE"/>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15:restartNumberingAfterBreak="0">
    <w:nsid w:val="0AE76754"/>
    <w:multiLevelType w:val="hybridMultilevel"/>
    <w:tmpl w:val="A5BA79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B852205"/>
    <w:multiLevelType w:val="hybridMultilevel"/>
    <w:tmpl w:val="937A4DEA"/>
    <w:lvl w:ilvl="0" w:tplc="040C000B">
      <w:start w:val="1"/>
      <w:numFmt w:val="bullet"/>
      <w:lvlText w:val=""/>
      <w:lvlJc w:val="left"/>
      <w:pPr>
        <w:tabs>
          <w:tab w:val="num" w:pos="720"/>
        </w:tabs>
        <w:ind w:left="720" w:hanging="360"/>
      </w:pPr>
      <w:rPr>
        <w:rFonts w:ascii="Wingdings" w:hAnsi="Wingdings" w:hint="default"/>
      </w:rPr>
    </w:lvl>
    <w:lvl w:ilvl="1" w:tplc="040C000B">
      <w:start w:val="1"/>
      <w:numFmt w:val="bullet"/>
      <w:lvlText w:val=""/>
      <w:lvlJc w:val="left"/>
      <w:pPr>
        <w:tabs>
          <w:tab w:val="num" w:pos="1440"/>
        </w:tabs>
        <w:ind w:left="1440" w:hanging="360"/>
      </w:pPr>
      <w:rPr>
        <w:rFonts w:ascii="Wingdings" w:hAnsi="Wingdings" w:hint="default"/>
      </w:rPr>
    </w:lvl>
    <w:lvl w:ilvl="2" w:tplc="040C0001">
      <w:start w:val="1"/>
      <w:numFmt w:val="bullet"/>
      <w:lvlText w:val=""/>
      <w:lvlJc w:val="left"/>
      <w:pPr>
        <w:tabs>
          <w:tab w:val="num" w:pos="2160"/>
        </w:tabs>
        <w:ind w:left="2160" w:hanging="360"/>
      </w:pPr>
      <w:rPr>
        <w:rFonts w:ascii="Symbol" w:hAnsi="Symbol"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D557F6"/>
    <w:multiLevelType w:val="hybridMultilevel"/>
    <w:tmpl w:val="53EAA1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9A46803"/>
    <w:multiLevelType w:val="hybridMultilevel"/>
    <w:tmpl w:val="0ADE3E7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26D73DD4"/>
    <w:multiLevelType w:val="hybridMultilevel"/>
    <w:tmpl w:val="5336A2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C656231"/>
    <w:multiLevelType w:val="hybridMultilevel"/>
    <w:tmpl w:val="97C6EAB2"/>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 w15:restartNumberingAfterBreak="0">
    <w:nsid w:val="304F7481"/>
    <w:multiLevelType w:val="hybridMultilevel"/>
    <w:tmpl w:val="87D67E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2B46F14"/>
    <w:multiLevelType w:val="hybridMultilevel"/>
    <w:tmpl w:val="30DCB5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2C163FC"/>
    <w:multiLevelType w:val="hybridMultilevel"/>
    <w:tmpl w:val="EAC2A6E0"/>
    <w:lvl w:ilvl="0" w:tplc="040C0001">
      <w:start w:val="1"/>
      <w:numFmt w:val="bullet"/>
      <w:lvlText w:val=""/>
      <w:lvlJc w:val="left"/>
      <w:pPr>
        <w:tabs>
          <w:tab w:val="num" w:pos="720"/>
        </w:tabs>
        <w:ind w:left="720" w:hanging="360"/>
      </w:pPr>
      <w:rPr>
        <w:rFonts w:ascii="Symbol" w:hAnsi="Symbol" w:hint="default"/>
      </w:rPr>
    </w:lvl>
    <w:lvl w:ilvl="1" w:tplc="040C000B">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A86830"/>
    <w:multiLevelType w:val="hybridMultilevel"/>
    <w:tmpl w:val="254675DC"/>
    <w:lvl w:ilvl="0" w:tplc="040C000B">
      <w:start w:val="1"/>
      <w:numFmt w:val="bullet"/>
      <w:lvlText w:val=""/>
      <w:lvlJc w:val="left"/>
      <w:pPr>
        <w:tabs>
          <w:tab w:val="num" w:pos="720"/>
        </w:tabs>
        <w:ind w:left="720" w:hanging="360"/>
      </w:pPr>
      <w:rPr>
        <w:rFonts w:ascii="Wingdings" w:hAnsi="Wingdings" w:hint="default"/>
      </w:rPr>
    </w:lvl>
    <w:lvl w:ilvl="1" w:tplc="040C0001">
      <w:start w:val="1"/>
      <w:numFmt w:val="bullet"/>
      <w:lvlText w:val=""/>
      <w:lvlJc w:val="left"/>
      <w:pPr>
        <w:tabs>
          <w:tab w:val="num" w:pos="1440"/>
        </w:tabs>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45D1566"/>
    <w:multiLevelType w:val="hybridMultilevel"/>
    <w:tmpl w:val="4950D832"/>
    <w:lvl w:ilvl="0" w:tplc="3444A414">
      <w:start w:val="1"/>
      <w:numFmt w:val="bullet"/>
      <w:lvlText w:val=""/>
      <w:lvlJc w:val="left"/>
      <w:pPr>
        <w:tabs>
          <w:tab w:val="num" w:pos="1485"/>
        </w:tabs>
        <w:ind w:left="1485" w:hanging="360"/>
      </w:pPr>
      <w:rPr>
        <w:rFonts w:ascii="Symbol" w:hAnsi="Symbol" w:hint="default"/>
        <w:sz w:val="20"/>
        <w:szCs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147EF0"/>
    <w:multiLevelType w:val="hybridMultilevel"/>
    <w:tmpl w:val="1ABE3D96"/>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4" w15:restartNumberingAfterBreak="0">
    <w:nsid w:val="37B85A1A"/>
    <w:multiLevelType w:val="hybridMultilevel"/>
    <w:tmpl w:val="D11EEA4C"/>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5" w15:restartNumberingAfterBreak="0">
    <w:nsid w:val="38C63124"/>
    <w:multiLevelType w:val="hybridMultilevel"/>
    <w:tmpl w:val="FD961E04"/>
    <w:lvl w:ilvl="0" w:tplc="E15AB818">
      <w:start w:val="1"/>
      <w:numFmt w:val="bullet"/>
      <w:lvlText w:val=""/>
      <w:lvlJc w:val="left"/>
      <w:pPr>
        <w:tabs>
          <w:tab w:val="num" w:pos="720"/>
        </w:tabs>
        <w:ind w:left="720" w:hanging="360"/>
      </w:pPr>
      <w:rPr>
        <w:rFonts w:ascii="Symbol" w:hAnsi="Symbol" w:hint="default"/>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FE22A1"/>
    <w:multiLevelType w:val="hybridMultilevel"/>
    <w:tmpl w:val="530EBFFC"/>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7" w15:restartNumberingAfterBreak="0">
    <w:nsid w:val="42BC697D"/>
    <w:multiLevelType w:val="hybridMultilevel"/>
    <w:tmpl w:val="4C6653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49E25F9"/>
    <w:multiLevelType w:val="hybridMultilevel"/>
    <w:tmpl w:val="DF22DB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4FA75BB"/>
    <w:multiLevelType w:val="hybridMultilevel"/>
    <w:tmpl w:val="BEBCD822"/>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0" w15:restartNumberingAfterBreak="0">
    <w:nsid w:val="46B54F0C"/>
    <w:multiLevelType w:val="hybridMultilevel"/>
    <w:tmpl w:val="7EF88BE4"/>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1" w15:restartNumberingAfterBreak="0">
    <w:nsid w:val="4BBF1C42"/>
    <w:multiLevelType w:val="hybridMultilevel"/>
    <w:tmpl w:val="9932A5B8"/>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2" w15:restartNumberingAfterBreak="0">
    <w:nsid w:val="4CCB3E06"/>
    <w:multiLevelType w:val="hybridMultilevel"/>
    <w:tmpl w:val="558AF378"/>
    <w:lvl w:ilvl="0" w:tplc="3444A414">
      <w:start w:val="1"/>
      <w:numFmt w:val="bullet"/>
      <w:lvlText w:val=""/>
      <w:lvlJc w:val="left"/>
      <w:pPr>
        <w:tabs>
          <w:tab w:val="num" w:pos="720"/>
        </w:tabs>
        <w:ind w:left="720" w:hanging="360"/>
      </w:pPr>
      <w:rPr>
        <w:rFonts w:ascii="Symbol" w:hAnsi="Symbol" w:hint="default"/>
        <w:sz w:val="20"/>
        <w:szCs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F5A63EF"/>
    <w:multiLevelType w:val="hybridMultilevel"/>
    <w:tmpl w:val="352060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7E93C5B"/>
    <w:multiLevelType w:val="hybridMultilevel"/>
    <w:tmpl w:val="3B302072"/>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5" w15:restartNumberingAfterBreak="0">
    <w:nsid w:val="5D4267DD"/>
    <w:multiLevelType w:val="hybridMultilevel"/>
    <w:tmpl w:val="3E941E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4BA03B7"/>
    <w:multiLevelType w:val="hybridMultilevel"/>
    <w:tmpl w:val="3322283A"/>
    <w:lvl w:ilvl="0" w:tplc="040C0001">
      <w:start w:val="1"/>
      <w:numFmt w:val="bullet"/>
      <w:lvlText w:val=""/>
      <w:lvlJc w:val="left"/>
      <w:pPr>
        <w:tabs>
          <w:tab w:val="num" w:pos="720"/>
        </w:tabs>
        <w:ind w:left="720" w:hanging="360"/>
      </w:pPr>
      <w:rPr>
        <w:rFonts w:ascii="Symbol" w:hAnsi="Symbol" w:hint="default"/>
      </w:rPr>
    </w:lvl>
    <w:lvl w:ilvl="1" w:tplc="040C000B">
      <w:start w:val="1"/>
      <w:numFmt w:val="bullet"/>
      <w:lvlText w:val=""/>
      <w:lvlJc w:val="left"/>
      <w:pPr>
        <w:tabs>
          <w:tab w:val="num" w:pos="1440"/>
        </w:tabs>
        <w:ind w:left="1440" w:hanging="360"/>
      </w:pPr>
      <w:rPr>
        <w:rFonts w:ascii="Wingdings" w:hAnsi="Wingdings" w:hint="default"/>
      </w:rPr>
    </w:lvl>
    <w:lvl w:ilvl="2" w:tplc="040C000D">
      <w:start w:val="1"/>
      <w:numFmt w:val="bullet"/>
      <w:lvlText w:val=""/>
      <w:lvlJc w:val="left"/>
      <w:pPr>
        <w:tabs>
          <w:tab w:val="num" w:pos="1778"/>
        </w:tabs>
        <w:ind w:left="1778" w:hanging="360"/>
      </w:pPr>
      <w:rPr>
        <w:rFonts w:ascii="Wingdings" w:hAnsi="Wingdings" w:hint="default"/>
      </w:rPr>
    </w:lvl>
    <w:lvl w:ilvl="3" w:tplc="A7F88660">
      <w:numFmt w:val="bullet"/>
      <w:lvlText w:val="-"/>
      <w:lvlJc w:val="left"/>
      <w:pPr>
        <w:ind w:left="2880" w:hanging="360"/>
      </w:pPr>
      <w:rPr>
        <w:rFonts w:ascii="Arial" w:eastAsia="Times New Roman" w:hAnsi="Arial" w:cs="Aria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B254390"/>
    <w:multiLevelType w:val="hybridMultilevel"/>
    <w:tmpl w:val="608EA3A2"/>
    <w:lvl w:ilvl="0" w:tplc="E15AB818">
      <w:start w:val="1"/>
      <w:numFmt w:val="bullet"/>
      <w:lvlText w:val=""/>
      <w:lvlJc w:val="left"/>
      <w:pPr>
        <w:tabs>
          <w:tab w:val="num" w:pos="1080"/>
        </w:tabs>
        <w:ind w:left="1080" w:hanging="360"/>
      </w:pPr>
      <w:rPr>
        <w:rFonts w:ascii="Symbol" w:hAnsi="Symbol" w:hint="default"/>
        <w:color w:val="auto"/>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6C35003E"/>
    <w:multiLevelType w:val="hybridMultilevel"/>
    <w:tmpl w:val="CB06451A"/>
    <w:lvl w:ilvl="0" w:tplc="E15AB818">
      <w:start w:val="1"/>
      <w:numFmt w:val="bullet"/>
      <w:lvlText w:val=""/>
      <w:lvlJc w:val="left"/>
      <w:pPr>
        <w:tabs>
          <w:tab w:val="num" w:pos="1440"/>
        </w:tabs>
        <w:ind w:left="1440" w:hanging="360"/>
      </w:pPr>
      <w:rPr>
        <w:rFonts w:ascii="Symbol" w:hAnsi="Symbol" w:hint="default"/>
        <w:color w:val="auto"/>
      </w:rPr>
    </w:lvl>
    <w:lvl w:ilvl="1" w:tplc="3444A414">
      <w:start w:val="1"/>
      <w:numFmt w:val="bullet"/>
      <w:lvlText w:val=""/>
      <w:lvlJc w:val="left"/>
      <w:pPr>
        <w:tabs>
          <w:tab w:val="num" w:pos="2160"/>
        </w:tabs>
        <w:ind w:left="2160" w:hanging="360"/>
      </w:pPr>
      <w:rPr>
        <w:rFonts w:ascii="Symbol" w:hAnsi="Symbol" w:hint="default"/>
        <w:color w:val="auto"/>
        <w:sz w:val="20"/>
        <w:szCs w:val="20"/>
      </w:rPr>
    </w:lvl>
    <w:lvl w:ilvl="2" w:tplc="E15AB818">
      <w:start w:val="1"/>
      <w:numFmt w:val="bullet"/>
      <w:lvlText w:val=""/>
      <w:lvlJc w:val="left"/>
      <w:pPr>
        <w:tabs>
          <w:tab w:val="num" w:pos="2880"/>
        </w:tabs>
        <w:ind w:left="2880" w:hanging="360"/>
      </w:pPr>
      <w:rPr>
        <w:rFonts w:ascii="Symbol" w:hAnsi="Symbol" w:hint="default"/>
        <w:color w:val="auto"/>
      </w:rPr>
    </w:lvl>
    <w:lvl w:ilvl="3" w:tplc="796822DE">
      <w:numFmt w:val="bullet"/>
      <w:lvlText w:val="-"/>
      <w:lvlJc w:val="left"/>
      <w:pPr>
        <w:ind w:left="3600" w:hanging="360"/>
      </w:pPr>
      <w:rPr>
        <w:rFonts w:ascii="Arial" w:eastAsia="Times New Roman" w:hAnsi="Arial" w:cs="Arial" w:hint="default"/>
      </w:rPr>
    </w:lvl>
    <w:lvl w:ilvl="4" w:tplc="040C0003" w:tentative="1">
      <w:start w:val="1"/>
      <w:numFmt w:val="bullet"/>
      <w:lvlText w:val="o"/>
      <w:lvlJc w:val="left"/>
      <w:pPr>
        <w:tabs>
          <w:tab w:val="num" w:pos="4320"/>
        </w:tabs>
        <w:ind w:left="4320" w:hanging="360"/>
      </w:pPr>
      <w:rPr>
        <w:rFonts w:ascii="Courier New" w:hAnsi="Courier New" w:cs="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cs="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71976BEC"/>
    <w:multiLevelType w:val="hybridMultilevel"/>
    <w:tmpl w:val="8C02A730"/>
    <w:lvl w:ilvl="0" w:tplc="3444A414">
      <w:start w:val="1"/>
      <w:numFmt w:val="bullet"/>
      <w:lvlText w:val=""/>
      <w:lvlJc w:val="left"/>
      <w:pPr>
        <w:tabs>
          <w:tab w:val="num" w:pos="1485"/>
        </w:tabs>
        <w:ind w:left="1485" w:hanging="360"/>
      </w:pPr>
      <w:rPr>
        <w:rFonts w:ascii="Symbol" w:hAnsi="Symbol" w:hint="default"/>
        <w:sz w:val="20"/>
        <w:szCs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43F5B9F"/>
    <w:multiLevelType w:val="hybridMultilevel"/>
    <w:tmpl w:val="602E41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73342E0"/>
    <w:multiLevelType w:val="hybridMultilevel"/>
    <w:tmpl w:val="7BC497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A043426"/>
    <w:multiLevelType w:val="hybridMultilevel"/>
    <w:tmpl w:val="C0145D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26"/>
  </w:num>
  <w:num w:numId="3">
    <w:abstractNumId w:val="10"/>
  </w:num>
  <w:num w:numId="4">
    <w:abstractNumId w:val="11"/>
  </w:num>
  <w:num w:numId="5">
    <w:abstractNumId w:val="22"/>
  </w:num>
  <w:num w:numId="6">
    <w:abstractNumId w:val="29"/>
  </w:num>
  <w:num w:numId="7">
    <w:abstractNumId w:val="12"/>
  </w:num>
  <w:num w:numId="8">
    <w:abstractNumId w:val="15"/>
  </w:num>
  <w:num w:numId="9">
    <w:abstractNumId w:val="28"/>
  </w:num>
  <w:num w:numId="10">
    <w:abstractNumId w:val="27"/>
  </w:num>
  <w:num w:numId="11">
    <w:abstractNumId w:val="8"/>
  </w:num>
  <w:num w:numId="12">
    <w:abstractNumId w:val="4"/>
  </w:num>
  <w:num w:numId="13">
    <w:abstractNumId w:val="32"/>
  </w:num>
  <w:num w:numId="14">
    <w:abstractNumId w:val="30"/>
  </w:num>
  <w:num w:numId="15">
    <w:abstractNumId w:val="2"/>
  </w:num>
  <w:num w:numId="16">
    <w:abstractNumId w:val="18"/>
  </w:num>
  <w:num w:numId="17">
    <w:abstractNumId w:val="25"/>
  </w:num>
  <w:num w:numId="18">
    <w:abstractNumId w:val="6"/>
  </w:num>
  <w:num w:numId="19">
    <w:abstractNumId w:val="23"/>
  </w:num>
  <w:num w:numId="20">
    <w:abstractNumId w:val="31"/>
  </w:num>
  <w:num w:numId="21">
    <w:abstractNumId w:val="17"/>
  </w:num>
  <w:num w:numId="22">
    <w:abstractNumId w:val="16"/>
  </w:num>
  <w:num w:numId="23">
    <w:abstractNumId w:val="24"/>
  </w:num>
  <w:num w:numId="24">
    <w:abstractNumId w:val="7"/>
  </w:num>
  <w:num w:numId="25">
    <w:abstractNumId w:val="1"/>
  </w:num>
  <w:num w:numId="26">
    <w:abstractNumId w:val="19"/>
  </w:num>
  <w:num w:numId="27">
    <w:abstractNumId w:val="14"/>
  </w:num>
  <w:num w:numId="28">
    <w:abstractNumId w:val="0"/>
  </w:num>
  <w:num w:numId="29">
    <w:abstractNumId w:val="13"/>
  </w:num>
  <w:num w:numId="30">
    <w:abstractNumId w:val="20"/>
  </w:num>
  <w:num w:numId="31">
    <w:abstractNumId w:val="21"/>
  </w:num>
  <w:num w:numId="32">
    <w:abstractNumId w:val="9"/>
  </w:num>
  <w:num w:numId="33">
    <w:abstractNumId w:val="5"/>
  </w:num>
  <w:num w:numId="34">
    <w:abstractNumId w:val="22"/>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E56"/>
    <w:rsid w:val="00051AF3"/>
    <w:rsid w:val="000C20B5"/>
    <w:rsid w:val="000D4536"/>
    <w:rsid w:val="000E3C37"/>
    <w:rsid w:val="00106A8E"/>
    <w:rsid w:val="00171CC1"/>
    <w:rsid w:val="001A0BDD"/>
    <w:rsid w:val="00213FB7"/>
    <w:rsid w:val="00223D85"/>
    <w:rsid w:val="00255C60"/>
    <w:rsid w:val="00316619"/>
    <w:rsid w:val="0033395A"/>
    <w:rsid w:val="00380A26"/>
    <w:rsid w:val="003A14E7"/>
    <w:rsid w:val="003A6F31"/>
    <w:rsid w:val="004C29DF"/>
    <w:rsid w:val="00514798"/>
    <w:rsid w:val="00657A1A"/>
    <w:rsid w:val="00693A70"/>
    <w:rsid w:val="006E4CFC"/>
    <w:rsid w:val="006F174D"/>
    <w:rsid w:val="00770600"/>
    <w:rsid w:val="007913AD"/>
    <w:rsid w:val="009068A0"/>
    <w:rsid w:val="00977097"/>
    <w:rsid w:val="00981E9D"/>
    <w:rsid w:val="00A02A4E"/>
    <w:rsid w:val="00A30285"/>
    <w:rsid w:val="00A36977"/>
    <w:rsid w:val="00A65473"/>
    <w:rsid w:val="00A93E5A"/>
    <w:rsid w:val="00AE31E0"/>
    <w:rsid w:val="00B4495B"/>
    <w:rsid w:val="00B81EBB"/>
    <w:rsid w:val="00BD3312"/>
    <w:rsid w:val="00BE3F50"/>
    <w:rsid w:val="00BF3E56"/>
    <w:rsid w:val="00C1464D"/>
    <w:rsid w:val="00C6419C"/>
    <w:rsid w:val="00CB1F17"/>
    <w:rsid w:val="00D56A44"/>
    <w:rsid w:val="00D82A54"/>
    <w:rsid w:val="00DC44EC"/>
    <w:rsid w:val="00E4277A"/>
    <w:rsid w:val="00F0389C"/>
    <w:rsid w:val="00F21678"/>
    <w:rsid w:val="00F5619E"/>
    <w:rsid w:val="00F73E95"/>
    <w:rsid w:val="00FD081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4816ECE"/>
  <w15:docId w15:val="{DEE6ED71-2EEC-4B04-B67D-30915AEB0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3E56"/>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A6F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685877">
      <w:bodyDiv w:val="1"/>
      <w:marLeft w:val="0"/>
      <w:marRight w:val="0"/>
      <w:marTop w:val="0"/>
      <w:marBottom w:val="0"/>
      <w:divBdr>
        <w:top w:val="none" w:sz="0" w:space="0" w:color="auto"/>
        <w:left w:val="none" w:sz="0" w:space="0" w:color="auto"/>
        <w:bottom w:val="none" w:sz="0" w:space="0" w:color="auto"/>
        <w:right w:val="none" w:sz="0" w:space="0" w:color="auto"/>
      </w:divBdr>
    </w:div>
    <w:div w:id="255865782">
      <w:bodyDiv w:val="1"/>
      <w:marLeft w:val="0"/>
      <w:marRight w:val="0"/>
      <w:marTop w:val="0"/>
      <w:marBottom w:val="0"/>
      <w:divBdr>
        <w:top w:val="none" w:sz="0" w:space="0" w:color="auto"/>
        <w:left w:val="none" w:sz="0" w:space="0" w:color="auto"/>
        <w:bottom w:val="none" w:sz="0" w:space="0" w:color="auto"/>
        <w:right w:val="none" w:sz="0" w:space="0" w:color="auto"/>
      </w:divBdr>
    </w:div>
    <w:div w:id="608316966">
      <w:bodyDiv w:val="1"/>
      <w:marLeft w:val="0"/>
      <w:marRight w:val="0"/>
      <w:marTop w:val="0"/>
      <w:marBottom w:val="0"/>
      <w:divBdr>
        <w:top w:val="none" w:sz="0" w:space="0" w:color="auto"/>
        <w:left w:val="none" w:sz="0" w:space="0" w:color="auto"/>
        <w:bottom w:val="none" w:sz="0" w:space="0" w:color="auto"/>
        <w:right w:val="none" w:sz="0" w:space="0" w:color="auto"/>
      </w:divBdr>
    </w:div>
    <w:div w:id="1036076979">
      <w:bodyDiv w:val="1"/>
      <w:marLeft w:val="0"/>
      <w:marRight w:val="0"/>
      <w:marTop w:val="0"/>
      <w:marBottom w:val="0"/>
      <w:divBdr>
        <w:top w:val="none" w:sz="0" w:space="0" w:color="auto"/>
        <w:left w:val="none" w:sz="0" w:space="0" w:color="auto"/>
        <w:bottom w:val="none" w:sz="0" w:space="0" w:color="auto"/>
        <w:right w:val="none" w:sz="0" w:space="0" w:color="auto"/>
      </w:divBdr>
    </w:div>
    <w:div w:id="1512602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7FB5F3-DAF5-44E6-8D1E-222068A20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968</Words>
  <Characters>5328</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Plaine Commune</Company>
  <LinksUpToDate>false</LinksUpToDate>
  <CharactersWithSpaces>6284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vamansour</dc:creator>
  <cp:lastModifiedBy>Lucien BLEMOU</cp:lastModifiedBy>
  <cp:revision>3</cp:revision>
  <cp:lastPrinted>2025-12-12T09:52:00Z</cp:lastPrinted>
  <dcterms:created xsi:type="dcterms:W3CDTF">2026-04-03T07:34:00Z</dcterms:created>
  <dcterms:modified xsi:type="dcterms:W3CDTF">2026-04-07T06:51:00Z</dcterms:modified>
</cp:coreProperties>
</file>