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78FF" w14:textId="77777777" w:rsidR="003A7B55" w:rsidRDefault="005A10A7" w:rsidP="00431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cs="Arial"/>
          <w:color w:val="000000"/>
          <w:sz w:val="32"/>
          <w:szCs w:val="32"/>
        </w:rPr>
      </w:pPr>
      <w:r w:rsidRPr="00AD1714">
        <w:rPr>
          <w:rFonts w:cs="Arial"/>
          <w:color w:val="000000"/>
          <w:sz w:val="32"/>
          <w:szCs w:val="32"/>
        </w:rPr>
        <w:t xml:space="preserve">PROFIL </w:t>
      </w:r>
    </w:p>
    <w:p w14:paraId="3B4F7973" w14:textId="333011C5" w:rsidR="000C6C83" w:rsidRPr="00AD1714" w:rsidRDefault="0043174B" w:rsidP="00431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cs="Arial"/>
          <w:color w:val="000000"/>
          <w:sz w:val="32"/>
          <w:szCs w:val="32"/>
        </w:rPr>
      </w:pPr>
      <w:r w:rsidRPr="00AD1714">
        <w:rPr>
          <w:rFonts w:cs="Arial"/>
          <w:color w:val="000000"/>
          <w:sz w:val="32"/>
          <w:szCs w:val="32"/>
        </w:rPr>
        <w:t>STAGIAIRE</w:t>
      </w:r>
      <w:r w:rsidR="003A7B55">
        <w:rPr>
          <w:rFonts w:cs="Arial"/>
          <w:color w:val="000000"/>
          <w:sz w:val="32"/>
          <w:szCs w:val="32"/>
        </w:rPr>
        <w:t xml:space="preserve"> MASTER</w:t>
      </w:r>
    </w:p>
    <w:p w14:paraId="5DF35EB0" w14:textId="6EFF972F" w:rsidR="0043174B" w:rsidRPr="00AD1714" w:rsidRDefault="000C6C83" w:rsidP="00431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cs="Arial"/>
          <w:color w:val="000000"/>
          <w:sz w:val="32"/>
          <w:szCs w:val="32"/>
        </w:rPr>
      </w:pPr>
      <w:r w:rsidRPr="00AD1714">
        <w:rPr>
          <w:rFonts w:cs="Arial"/>
          <w:color w:val="000000"/>
          <w:sz w:val="32"/>
          <w:szCs w:val="32"/>
        </w:rPr>
        <w:t>E</w:t>
      </w:r>
      <w:r w:rsidR="0043174B" w:rsidRPr="00AD1714">
        <w:rPr>
          <w:rFonts w:cs="Arial"/>
          <w:color w:val="000000"/>
          <w:sz w:val="32"/>
          <w:szCs w:val="32"/>
        </w:rPr>
        <w:t>laboration du projet d’établissement du conservatoire de Musique, Danse, Théâtre de VILLETANEUSE</w:t>
      </w:r>
    </w:p>
    <w:p w14:paraId="5C847594" w14:textId="1129CA2F" w:rsidR="0043174B" w:rsidRPr="00AD1714" w:rsidRDefault="0043174B" w:rsidP="0043174B">
      <w:pPr>
        <w:jc w:val="both"/>
        <w:rPr>
          <w:rFonts w:ascii="Arial" w:hAnsi="Arial" w:cs="Arial"/>
          <w:szCs w:val="20"/>
        </w:rPr>
      </w:pPr>
    </w:p>
    <w:p w14:paraId="0B3E1CF5" w14:textId="68E9991A" w:rsidR="007579A8" w:rsidRPr="00AD1714" w:rsidRDefault="007579A8" w:rsidP="0043174B">
      <w:pPr>
        <w:jc w:val="both"/>
        <w:rPr>
          <w:rFonts w:ascii="Arial" w:hAnsi="Arial" w:cs="Arial"/>
          <w:szCs w:val="20"/>
        </w:rPr>
      </w:pPr>
    </w:p>
    <w:p w14:paraId="64A359D4" w14:textId="77777777" w:rsidR="007579A8" w:rsidRPr="00AD1714" w:rsidRDefault="007579A8" w:rsidP="0043174B">
      <w:pPr>
        <w:jc w:val="both"/>
        <w:rPr>
          <w:rFonts w:ascii="Arial" w:hAnsi="Arial" w:cs="Arial"/>
          <w:szCs w:val="20"/>
        </w:rPr>
      </w:pPr>
    </w:p>
    <w:p w14:paraId="609FA154" w14:textId="6A542E5A" w:rsidR="0043174B" w:rsidRPr="00AD1714" w:rsidRDefault="0043174B" w:rsidP="0043174B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/>
          <w:sz w:val="24"/>
        </w:rPr>
      </w:pPr>
      <w:r w:rsidRPr="00AD1714">
        <w:rPr>
          <w:rFonts w:ascii="Arial" w:hAnsi="Arial" w:cs="Arial"/>
          <w:b/>
          <w:szCs w:val="20"/>
        </w:rPr>
        <w:t>OBJECTIFS D</w:t>
      </w:r>
      <w:r w:rsidR="00A04757" w:rsidRPr="00AD1714">
        <w:rPr>
          <w:rFonts w:ascii="Arial" w:hAnsi="Arial" w:cs="Arial"/>
          <w:b/>
          <w:szCs w:val="20"/>
        </w:rPr>
        <w:t>E LA MISSION DE STAGE</w:t>
      </w:r>
    </w:p>
    <w:p w14:paraId="66FD094D" w14:textId="77777777" w:rsidR="0043174B" w:rsidRPr="00AD1714" w:rsidRDefault="0043174B" w:rsidP="0043174B">
      <w:pPr>
        <w:jc w:val="both"/>
        <w:rPr>
          <w:rFonts w:ascii="Arial" w:hAnsi="Arial" w:cs="Arial"/>
          <w:szCs w:val="20"/>
        </w:rPr>
      </w:pPr>
    </w:p>
    <w:p w14:paraId="145ABD7F" w14:textId="4E513918" w:rsidR="0043174B" w:rsidRPr="00AD1714" w:rsidRDefault="0043174B" w:rsidP="0043174B">
      <w:p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Vous accompagnez et êtes force de proposition</w:t>
      </w:r>
      <w:r w:rsidR="00D471E0" w:rsidRPr="00AD1714">
        <w:rPr>
          <w:rFonts w:ascii="Arial" w:hAnsi="Arial" w:cs="Arial"/>
          <w:szCs w:val="20"/>
        </w:rPr>
        <w:t>s</w:t>
      </w:r>
      <w:r w:rsidRPr="00AD1714">
        <w:rPr>
          <w:rFonts w:ascii="Arial" w:hAnsi="Arial" w:cs="Arial"/>
          <w:szCs w:val="20"/>
        </w:rPr>
        <w:t xml:space="preserve"> auprès du Directeur du Centre d’Initiation Culturelle et Artistique de la Ville de VILLETANEUSE, en vue d’élaborer</w:t>
      </w:r>
      <w:r w:rsidR="00607DAF" w:rsidRPr="00AD1714">
        <w:rPr>
          <w:rFonts w:ascii="Arial" w:hAnsi="Arial" w:cs="Arial"/>
          <w:szCs w:val="20"/>
        </w:rPr>
        <w:t xml:space="preserve"> à ses côtés et</w:t>
      </w:r>
      <w:r w:rsidRPr="00AD1714">
        <w:rPr>
          <w:rFonts w:ascii="Arial" w:hAnsi="Arial" w:cs="Arial"/>
          <w:szCs w:val="20"/>
        </w:rPr>
        <w:t xml:space="preserve"> en concertation avec les équipes enseignante et administrative</w:t>
      </w:r>
      <w:r w:rsidR="00607DAF" w:rsidRPr="00AD1714">
        <w:rPr>
          <w:rFonts w:ascii="Arial" w:hAnsi="Arial" w:cs="Arial"/>
          <w:szCs w:val="20"/>
        </w:rPr>
        <w:t xml:space="preserve"> ainsi que les partenaires, </w:t>
      </w:r>
      <w:r w:rsidRPr="00AD1714">
        <w:rPr>
          <w:rFonts w:ascii="Arial" w:hAnsi="Arial" w:cs="Arial"/>
          <w:szCs w:val="20"/>
        </w:rPr>
        <w:t>le futur projet d’établissement du conservatoire (2027-2032).</w:t>
      </w:r>
    </w:p>
    <w:p w14:paraId="7824618A" w14:textId="77777777" w:rsidR="0043174B" w:rsidRPr="00AD1714" w:rsidRDefault="0043174B" w:rsidP="0043174B">
      <w:pPr>
        <w:jc w:val="both"/>
        <w:rPr>
          <w:rFonts w:ascii="Arial" w:hAnsi="Arial" w:cs="Arial"/>
          <w:sz w:val="18"/>
          <w:szCs w:val="18"/>
        </w:rPr>
      </w:pPr>
    </w:p>
    <w:p w14:paraId="26BED203" w14:textId="77777777" w:rsidR="0043174B" w:rsidRPr="00AD1714" w:rsidRDefault="0043174B" w:rsidP="0043174B">
      <w:pPr>
        <w:numPr>
          <w:ilvl w:val="0"/>
          <w:numId w:val="2"/>
        </w:numPr>
        <w:pBdr>
          <w:bottom w:val="single" w:sz="4" w:space="0" w:color="auto"/>
        </w:pBdr>
        <w:jc w:val="both"/>
        <w:rPr>
          <w:rFonts w:ascii="Arial" w:hAnsi="Arial" w:cs="Arial"/>
          <w:b/>
          <w:sz w:val="24"/>
        </w:rPr>
      </w:pPr>
      <w:r w:rsidRPr="00AD1714">
        <w:rPr>
          <w:rFonts w:ascii="Arial" w:hAnsi="Arial" w:cs="Arial"/>
          <w:b/>
          <w:szCs w:val="20"/>
        </w:rPr>
        <w:t>ACTIVITES PRINCIPALES</w:t>
      </w:r>
    </w:p>
    <w:p w14:paraId="50BA02FB" w14:textId="4804D989" w:rsidR="00486D7A" w:rsidRPr="00AD1714" w:rsidRDefault="00486D7A" w:rsidP="000C6C83">
      <w:pPr>
        <w:pStyle w:val="Paragraphedeliste"/>
        <w:numPr>
          <w:ilvl w:val="0"/>
          <w:numId w:val="8"/>
        </w:numPr>
        <w:jc w:val="both"/>
        <w:rPr>
          <w:rStyle w:val="hgkelc"/>
          <w:rFonts w:ascii="Arial" w:hAnsi="Arial" w:cs="Arial"/>
          <w:szCs w:val="20"/>
        </w:rPr>
      </w:pPr>
      <w:r w:rsidRPr="00AD1714">
        <w:rPr>
          <w:rStyle w:val="hgkelc"/>
          <w:rFonts w:ascii="Arial" w:hAnsi="Arial" w:cs="Arial"/>
          <w:szCs w:val="20"/>
        </w:rPr>
        <w:t xml:space="preserve">Aide à la rédaction du projet d’établissement du conservatoire </w:t>
      </w:r>
    </w:p>
    <w:p w14:paraId="7D1A3C73" w14:textId="23FCF9DB" w:rsidR="00486D7A" w:rsidRPr="00AD1714" w:rsidRDefault="00486D7A" w:rsidP="000C6C83">
      <w:pPr>
        <w:pStyle w:val="Paragraphedeliste"/>
        <w:numPr>
          <w:ilvl w:val="0"/>
          <w:numId w:val="8"/>
        </w:numPr>
        <w:jc w:val="both"/>
        <w:rPr>
          <w:rStyle w:val="hgkelc"/>
          <w:rFonts w:ascii="Arial" w:hAnsi="Arial" w:cs="Arial"/>
          <w:szCs w:val="20"/>
        </w:rPr>
      </w:pPr>
      <w:r w:rsidRPr="00AD1714">
        <w:rPr>
          <w:rStyle w:val="hgkelc"/>
          <w:rFonts w:ascii="Arial" w:hAnsi="Arial" w:cs="Arial"/>
          <w:szCs w:val="20"/>
        </w:rPr>
        <w:t xml:space="preserve">Etude géopolitique de Villetaneuse et de son </w:t>
      </w:r>
      <w:r w:rsidR="00607DAF" w:rsidRPr="00AD1714">
        <w:rPr>
          <w:rStyle w:val="hgkelc"/>
          <w:rFonts w:ascii="Arial" w:hAnsi="Arial" w:cs="Arial"/>
          <w:szCs w:val="20"/>
        </w:rPr>
        <w:t>t</w:t>
      </w:r>
      <w:r w:rsidRPr="00AD1714">
        <w:rPr>
          <w:rStyle w:val="hgkelc"/>
          <w:rFonts w:ascii="Arial" w:hAnsi="Arial" w:cs="Arial"/>
          <w:szCs w:val="20"/>
        </w:rPr>
        <w:t>erritoire</w:t>
      </w:r>
    </w:p>
    <w:p w14:paraId="038A2F9C" w14:textId="22E92498" w:rsidR="00486D7A" w:rsidRPr="00AD1714" w:rsidRDefault="00486D7A" w:rsidP="000C6C83">
      <w:pPr>
        <w:pStyle w:val="Paragraphedeliste"/>
        <w:numPr>
          <w:ilvl w:val="0"/>
          <w:numId w:val="8"/>
        </w:numPr>
        <w:jc w:val="both"/>
        <w:rPr>
          <w:rStyle w:val="hgkelc"/>
          <w:rFonts w:ascii="Arial" w:hAnsi="Arial" w:cs="Arial"/>
          <w:szCs w:val="20"/>
        </w:rPr>
      </w:pPr>
      <w:r w:rsidRPr="00AD1714">
        <w:rPr>
          <w:rStyle w:val="hgkelc"/>
          <w:rFonts w:ascii="Arial" w:hAnsi="Arial" w:cs="Arial"/>
          <w:szCs w:val="20"/>
        </w:rPr>
        <w:t xml:space="preserve">Audit en termes de Culture, services publics, enseignements artistiques, </w:t>
      </w:r>
      <w:r w:rsidR="00D471E0" w:rsidRPr="00AD1714">
        <w:rPr>
          <w:rStyle w:val="hgkelc"/>
          <w:rFonts w:ascii="Arial" w:hAnsi="Arial" w:cs="Arial"/>
          <w:szCs w:val="20"/>
        </w:rPr>
        <w:t>associations de la Ville</w:t>
      </w:r>
    </w:p>
    <w:p w14:paraId="21B74674" w14:textId="0A3FAC22" w:rsidR="00D471E0" w:rsidRPr="00AD1714" w:rsidRDefault="00D471E0" w:rsidP="000C6C83">
      <w:pPr>
        <w:pStyle w:val="Paragraphedeliste"/>
        <w:numPr>
          <w:ilvl w:val="0"/>
          <w:numId w:val="8"/>
        </w:numPr>
        <w:jc w:val="both"/>
        <w:rPr>
          <w:rStyle w:val="hgkelc"/>
          <w:rFonts w:ascii="Arial" w:hAnsi="Arial" w:cs="Arial"/>
          <w:szCs w:val="20"/>
        </w:rPr>
      </w:pPr>
      <w:r w:rsidRPr="00AD1714">
        <w:rPr>
          <w:rStyle w:val="hgkelc"/>
          <w:rFonts w:ascii="Arial" w:hAnsi="Arial" w:cs="Arial"/>
          <w:szCs w:val="20"/>
        </w:rPr>
        <w:t xml:space="preserve">Diagnostic du </w:t>
      </w:r>
      <w:r w:rsidR="00607DAF" w:rsidRPr="00AD1714">
        <w:rPr>
          <w:rStyle w:val="hgkelc"/>
          <w:rFonts w:ascii="Arial" w:hAnsi="Arial" w:cs="Arial"/>
          <w:szCs w:val="20"/>
        </w:rPr>
        <w:t>t</w:t>
      </w:r>
      <w:r w:rsidRPr="00AD1714">
        <w:rPr>
          <w:rStyle w:val="hgkelc"/>
          <w:rFonts w:ascii="Arial" w:hAnsi="Arial" w:cs="Arial"/>
          <w:szCs w:val="20"/>
        </w:rPr>
        <w:t>erritoire en termes de Culture et d’Enseignement artistique</w:t>
      </w:r>
    </w:p>
    <w:p w14:paraId="411319C0" w14:textId="7446E2B1" w:rsidR="0043174B" w:rsidRPr="00AD1714" w:rsidRDefault="00D471E0" w:rsidP="000C6C83">
      <w:pPr>
        <w:pStyle w:val="Paragraphedeliste"/>
        <w:numPr>
          <w:ilvl w:val="0"/>
          <w:numId w:val="8"/>
        </w:numPr>
        <w:jc w:val="both"/>
        <w:rPr>
          <w:rStyle w:val="hgkelc"/>
          <w:rFonts w:ascii="Arial" w:hAnsi="Arial" w:cs="Arial"/>
          <w:szCs w:val="20"/>
        </w:rPr>
      </w:pPr>
      <w:r w:rsidRPr="00AD1714">
        <w:rPr>
          <w:rStyle w:val="hgkelc"/>
          <w:rFonts w:ascii="Arial" w:hAnsi="Arial" w:cs="Arial"/>
          <w:szCs w:val="20"/>
        </w:rPr>
        <w:t>Mise</w:t>
      </w:r>
      <w:r w:rsidR="00486D7A" w:rsidRPr="00AD1714">
        <w:rPr>
          <w:rStyle w:val="hgkelc"/>
          <w:rFonts w:ascii="Arial" w:hAnsi="Arial" w:cs="Arial"/>
          <w:szCs w:val="20"/>
        </w:rPr>
        <w:t xml:space="preserve"> en </w:t>
      </w:r>
      <w:r w:rsidRPr="00AD1714">
        <w:rPr>
          <w:rStyle w:val="hgkelc"/>
          <w:rFonts w:ascii="Arial" w:hAnsi="Arial" w:cs="Arial"/>
          <w:szCs w:val="20"/>
        </w:rPr>
        <w:t>œuvre</w:t>
      </w:r>
      <w:r w:rsidR="00486D7A" w:rsidRPr="00AD1714">
        <w:rPr>
          <w:rStyle w:val="hgkelc"/>
          <w:rFonts w:ascii="Arial" w:hAnsi="Arial" w:cs="Arial"/>
          <w:szCs w:val="20"/>
        </w:rPr>
        <w:t xml:space="preserve"> des actions et des projets culturels et artistiques et de s'interroger sur les objectifs politiques des initiatives qu'ils conduisent, en fonction des publics qu'ils auront réunis.</w:t>
      </w:r>
    </w:p>
    <w:p w14:paraId="5E7387ED" w14:textId="58FF0A5C" w:rsidR="00D471E0" w:rsidRPr="00AD1714" w:rsidRDefault="00A04757" w:rsidP="000C6C83">
      <w:pPr>
        <w:pStyle w:val="Paragraphedeliste"/>
        <w:numPr>
          <w:ilvl w:val="0"/>
          <w:numId w:val="8"/>
        </w:numPr>
        <w:jc w:val="both"/>
        <w:rPr>
          <w:rStyle w:val="hgkelc"/>
          <w:rFonts w:ascii="Arial" w:hAnsi="Arial" w:cs="Arial"/>
          <w:szCs w:val="20"/>
        </w:rPr>
      </w:pPr>
      <w:r w:rsidRPr="00AD1714">
        <w:rPr>
          <w:rStyle w:val="hgkelc"/>
          <w:rFonts w:ascii="Arial" w:hAnsi="Arial" w:cs="Arial"/>
          <w:szCs w:val="20"/>
        </w:rPr>
        <w:t>Soutien pour l’</w:t>
      </w:r>
      <w:r w:rsidR="00D471E0" w:rsidRPr="00AD1714">
        <w:rPr>
          <w:rStyle w:val="hgkelc"/>
          <w:rFonts w:ascii="Arial" w:hAnsi="Arial" w:cs="Arial"/>
          <w:szCs w:val="20"/>
        </w:rPr>
        <w:t>organisation de la concertation avec les équipes du conservatoire, de la Ville et des citoyens Villetaneusiens</w:t>
      </w:r>
    </w:p>
    <w:p w14:paraId="282FD057" w14:textId="2C92294B" w:rsidR="00486D7A" w:rsidRPr="00AD1714" w:rsidRDefault="00D471E0" w:rsidP="000C6C8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Extraction de statistiques sur le logiciel de gestion du conservatoire</w:t>
      </w:r>
      <w:r w:rsidR="00AD1714" w:rsidRPr="00AD1714">
        <w:rPr>
          <w:rFonts w:ascii="Arial" w:hAnsi="Arial" w:cs="Arial"/>
          <w:szCs w:val="20"/>
        </w:rPr>
        <w:t xml:space="preserve"> (Concerto et </w:t>
      </w:r>
      <w:proofErr w:type="spellStart"/>
      <w:r w:rsidR="00AD1714" w:rsidRPr="00AD1714">
        <w:rPr>
          <w:rFonts w:ascii="Arial" w:hAnsi="Arial" w:cs="Arial"/>
          <w:szCs w:val="20"/>
        </w:rPr>
        <w:t>DuoNet</w:t>
      </w:r>
      <w:proofErr w:type="spellEnd"/>
      <w:r w:rsidR="00AD1714" w:rsidRPr="00AD1714">
        <w:rPr>
          <w:rFonts w:ascii="Arial" w:hAnsi="Arial" w:cs="Arial"/>
          <w:szCs w:val="20"/>
        </w:rPr>
        <w:t>)</w:t>
      </w:r>
    </w:p>
    <w:p w14:paraId="722BA1F9" w14:textId="77777777" w:rsidR="00D471E0" w:rsidRPr="00AD1714" w:rsidRDefault="00D471E0" w:rsidP="00D471E0">
      <w:pPr>
        <w:pStyle w:val="Paragraphedeliste"/>
        <w:jc w:val="both"/>
        <w:rPr>
          <w:rFonts w:ascii="Arial" w:hAnsi="Arial" w:cs="Arial"/>
          <w:sz w:val="24"/>
        </w:rPr>
      </w:pPr>
    </w:p>
    <w:p w14:paraId="14CFC214" w14:textId="77777777" w:rsidR="0043174B" w:rsidRPr="00AD1714" w:rsidRDefault="0043174B" w:rsidP="0043174B">
      <w:pPr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AD1714">
        <w:rPr>
          <w:rFonts w:ascii="Arial" w:hAnsi="Arial" w:cs="Arial"/>
          <w:b/>
          <w:szCs w:val="20"/>
        </w:rPr>
        <w:t>POSITIONNEMENT HIERARCHIQUE</w:t>
      </w:r>
    </w:p>
    <w:p w14:paraId="01553F41" w14:textId="77777777" w:rsidR="0043174B" w:rsidRPr="00AD1714" w:rsidRDefault="0043174B" w:rsidP="0043174B">
      <w:pPr>
        <w:jc w:val="both"/>
        <w:rPr>
          <w:rFonts w:ascii="Arial" w:hAnsi="Arial" w:cs="Arial"/>
          <w:b/>
          <w:szCs w:val="20"/>
        </w:rPr>
      </w:pPr>
    </w:p>
    <w:p w14:paraId="3E6846C1" w14:textId="1405A579" w:rsidR="0043174B" w:rsidRPr="00AD1714" w:rsidRDefault="0043174B" w:rsidP="0043174B">
      <w:pPr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Rattachement hiérarchique au directeur du CICA</w:t>
      </w:r>
    </w:p>
    <w:p w14:paraId="416F1F0C" w14:textId="77777777" w:rsidR="0043174B" w:rsidRPr="00AD1714" w:rsidRDefault="0043174B" w:rsidP="0043174B">
      <w:pPr>
        <w:jc w:val="both"/>
        <w:rPr>
          <w:rFonts w:ascii="Arial" w:hAnsi="Arial" w:cs="Arial"/>
          <w:szCs w:val="20"/>
        </w:rPr>
      </w:pPr>
    </w:p>
    <w:p w14:paraId="5F06F8DB" w14:textId="77777777" w:rsidR="0043174B" w:rsidRPr="00AD1714" w:rsidRDefault="0043174B" w:rsidP="0043174B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AD1714">
        <w:rPr>
          <w:rFonts w:ascii="Arial" w:hAnsi="Arial" w:cs="Arial"/>
          <w:b/>
          <w:szCs w:val="20"/>
        </w:rPr>
        <w:t>SAVOIR-FAIRE REQUIS</w:t>
      </w:r>
    </w:p>
    <w:p w14:paraId="2985E02C" w14:textId="77777777" w:rsidR="0043174B" w:rsidRPr="00AD1714" w:rsidRDefault="0043174B" w:rsidP="0043174B">
      <w:pPr>
        <w:rPr>
          <w:rFonts w:ascii="Arial" w:hAnsi="Arial" w:cs="Arial"/>
          <w:szCs w:val="20"/>
        </w:rPr>
      </w:pPr>
    </w:p>
    <w:p w14:paraId="0FF5C012" w14:textId="77777777" w:rsidR="0043174B" w:rsidRPr="00AD1714" w:rsidRDefault="0043174B" w:rsidP="0043174B">
      <w:pPr>
        <w:numPr>
          <w:ilvl w:val="0"/>
          <w:numId w:val="6"/>
        </w:numPr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Sens du service public.</w:t>
      </w:r>
    </w:p>
    <w:p w14:paraId="61D61BF9" w14:textId="77777777" w:rsidR="0043174B" w:rsidRPr="00AD1714" w:rsidRDefault="0043174B" w:rsidP="0043174B">
      <w:pPr>
        <w:numPr>
          <w:ilvl w:val="0"/>
          <w:numId w:val="6"/>
        </w:numPr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 xml:space="preserve">Capacité de travail en équipe. </w:t>
      </w:r>
    </w:p>
    <w:p w14:paraId="6DFC0A74" w14:textId="77777777" w:rsidR="0043174B" w:rsidRPr="00AD1714" w:rsidRDefault="0043174B" w:rsidP="0043174B">
      <w:pPr>
        <w:numPr>
          <w:ilvl w:val="0"/>
          <w:numId w:val="6"/>
        </w:numPr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Qualité relationnelle.</w:t>
      </w:r>
    </w:p>
    <w:p w14:paraId="7929ECAA" w14:textId="4242C8E3" w:rsidR="0043174B" w:rsidRPr="00AD1714" w:rsidRDefault="0043174B" w:rsidP="0043174B">
      <w:pPr>
        <w:numPr>
          <w:ilvl w:val="0"/>
          <w:numId w:val="6"/>
        </w:numPr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Sens de l’écoute</w:t>
      </w:r>
    </w:p>
    <w:p w14:paraId="6AB11D7E" w14:textId="04385803" w:rsidR="00D471E0" w:rsidRPr="00AD1714" w:rsidRDefault="00D471E0" w:rsidP="0043174B">
      <w:pPr>
        <w:numPr>
          <w:ilvl w:val="0"/>
          <w:numId w:val="6"/>
        </w:numPr>
        <w:jc w:val="both"/>
        <w:rPr>
          <w:rFonts w:ascii="Arial" w:hAnsi="Arial" w:cs="Arial"/>
          <w:color w:val="000000"/>
          <w:szCs w:val="20"/>
        </w:rPr>
      </w:pPr>
      <w:r w:rsidRPr="00AD1714">
        <w:rPr>
          <w:rFonts w:ascii="Arial" w:hAnsi="Arial" w:cs="Arial"/>
          <w:color w:val="000000"/>
          <w:szCs w:val="20"/>
        </w:rPr>
        <w:t>Maîtrise des logiciels Excel, Word, Adobe InDesign</w:t>
      </w:r>
      <w:r w:rsidR="00AD1714" w:rsidRPr="00AD1714">
        <w:rPr>
          <w:rFonts w:ascii="Arial" w:hAnsi="Arial" w:cs="Arial"/>
          <w:color w:val="000000"/>
          <w:szCs w:val="20"/>
        </w:rPr>
        <w:t xml:space="preserve">, Concerto, </w:t>
      </w:r>
      <w:proofErr w:type="spellStart"/>
      <w:r w:rsidR="00AD1714" w:rsidRPr="00AD1714">
        <w:rPr>
          <w:rFonts w:ascii="Arial" w:hAnsi="Arial" w:cs="Arial"/>
          <w:color w:val="000000"/>
          <w:szCs w:val="20"/>
        </w:rPr>
        <w:t>DuoNet</w:t>
      </w:r>
      <w:proofErr w:type="spellEnd"/>
    </w:p>
    <w:p w14:paraId="7BBCF4EB" w14:textId="77777777" w:rsidR="00D471E0" w:rsidRPr="00AD1714" w:rsidRDefault="00D471E0" w:rsidP="00D471E0">
      <w:pPr>
        <w:ind w:left="720"/>
        <w:jc w:val="both"/>
        <w:rPr>
          <w:rFonts w:ascii="Arial" w:hAnsi="Arial" w:cs="Arial"/>
          <w:color w:val="000000"/>
          <w:szCs w:val="20"/>
        </w:rPr>
      </w:pPr>
    </w:p>
    <w:p w14:paraId="53C71876" w14:textId="0E0576A8" w:rsidR="0043174B" w:rsidRPr="00AD1714" w:rsidRDefault="0043174B" w:rsidP="0043174B">
      <w:pPr>
        <w:rPr>
          <w:rFonts w:ascii="Arial" w:hAnsi="Arial" w:cs="Arial"/>
          <w:sz w:val="16"/>
          <w:szCs w:val="16"/>
        </w:rPr>
      </w:pPr>
    </w:p>
    <w:p w14:paraId="4A0C4060" w14:textId="77777777" w:rsidR="00741E23" w:rsidRPr="00AD1714" w:rsidRDefault="00741E23" w:rsidP="00741E23">
      <w:pPr>
        <w:numPr>
          <w:ilvl w:val="0"/>
          <w:numId w:val="5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 w:rsidRPr="00AD1714">
        <w:rPr>
          <w:rFonts w:ascii="Arial" w:hAnsi="Arial" w:cs="Arial"/>
          <w:b/>
          <w:bCs/>
          <w:szCs w:val="20"/>
        </w:rPr>
        <w:t>CONDITIONS D’EXERCICE</w:t>
      </w:r>
    </w:p>
    <w:p w14:paraId="530E906B" w14:textId="77777777" w:rsidR="00741E23" w:rsidRPr="00AD1714" w:rsidRDefault="00741E23" w:rsidP="00741E23">
      <w:pPr>
        <w:rPr>
          <w:rFonts w:ascii="Arial" w:hAnsi="Arial" w:cs="Arial"/>
          <w:szCs w:val="20"/>
        </w:rPr>
      </w:pPr>
    </w:p>
    <w:p w14:paraId="70C74823" w14:textId="77777777" w:rsidR="00741E23" w:rsidRPr="00AD1714" w:rsidRDefault="00741E23" w:rsidP="00741E23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Horaires : 9H30-12h / 13h30-18h</w:t>
      </w:r>
    </w:p>
    <w:p w14:paraId="28275CCE" w14:textId="6BA0256B" w:rsidR="00741E23" w:rsidRPr="00AD1714" w:rsidRDefault="00741E23" w:rsidP="00741E23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 xml:space="preserve">Du lundi au vendredi, possible intervention ponctuelle sur le weekend en fonction du plan de charge du service </w:t>
      </w:r>
    </w:p>
    <w:p w14:paraId="09200881" w14:textId="33F589D1" w:rsidR="00741E23" w:rsidRPr="00AD1714" w:rsidRDefault="00741E23" w:rsidP="00741E23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Période estimée : d</w:t>
      </w:r>
      <w:r w:rsidR="00AD1714" w:rsidRPr="00AD1714">
        <w:rPr>
          <w:rFonts w:ascii="Arial" w:hAnsi="Arial" w:cs="Arial"/>
          <w:szCs w:val="20"/>
        </w:rPr>
        <w:t>u 1er</w:t>
      </w:r>
      <w:r w:rsidRPr="00AD1714">
        <w:rPr>
          <w:rFonts w:ascii="Arial" w:hAnsi="Arial" w:cs="Arial"/>
          <w:szCs w:val="20"/>
        </w:rPr>
        <w:t xml:space="preserve"> Septembre 2026 </w:t>
      </w:r>
      <w:r w:rsidR="00AD1714" w:rsidRPr="00AD1714">
        <w:rPr>
          <w:rFonts w:ascii="Arial" w:hAnsi="Arial" w:cs="Arial"/>
          <w:szCs w:val="20"/>
        </w:rPr>
        <w:t>au 30</w:t>
      </w:r>
      <w:r w:rsidRPr="00AD1714">
        <w:rPr>
          <w:rFonts w:ascii="Arial" w:hAnsi="Arial" w:cs="Arial"/>
          <w:szCs w:val="20"/>
        </w:rPr>
        <w:t xml:space="preserve"> Janvier 2027</w:t>
      </w:r>
    </w:p>
    <w:p w14:paraId="6D5279E7" w14:textId="48043832" w:rsidR="00741E23" w:rsidRPr="00AD1714" w:rsidRDefault="00741E23" w:rsidP="00741E23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Stage rémunéré</w:t>
      </w:r>
    </w:p>
    <w:p w14:paraId="2CF30326" w14:textId="77777777" w:rsidR="00741E23" w:rsidRPr="00AD1714" w:rsidRDefault="00741E23" w:rsidP="00741E23">
      <w:pPr>
        <w:rPr>
          <w:rFonts w:ascii="Arial" w:hAnsi="Arial" w:cs="Arial"/>
          <w:szCs w:val="20"/>
        </w:rPr>
      </w:pPr>
    </w:p>
    <w:p w14:paraId="01CC8AD2" w14:textId="3CCD5401" w:rsidR="00741E23" w:rsidRPr="00AD1714" w:rsidRDefault="00741E23" w:rsidP="00741E23">
      <w:pPr>
        <w:ind w:left="360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Pour tout renseignement, contacter le Service RH au 01 85 57 39 00</w:t>
      </w:r>
    </w:p>
    <w:p w14:paraId="1EF64EBE" w14:textId="6DB4F58F" w:rsidR="00741E23" w:rsidRPr="00AD1714" w:rsidRDefault="00741E23" w:rsidP="00741E23">
      <w:pPr>
        <w:ind w:left="360"/>
        <w:rPr>
          <w:rFonts w:ascii="Arial" w:hAnsi="Arial" w:cs="Arial"/>
          <w:szCs w:val="20"/>
        </w:rPr>
      </w:pPr>
      <w:proofErr w:type="gramStart"/>
      <w:r w:rsidRPr="00AD1714">
        <w:rPr>
          <w:rFonts w:ascii="Arial" w:hAnsi="Arial" w:cs="Arial"/>
          <w:szCs w:val="20"/>
        </w:rPr>
        <w:t>ou</w:t>
      </w:r>
      <w:proofErr w:type="gramEnd"/>
      <w:r w:rsidRPr="00AD1714">
        <w:rPr>
          <w:rFonts w:ascii="Arial" w:hAnsi="Arial" w:cs="Arial"/>
          <w:szCs w:val="20"/>
        </w:rPr>
        <w:t xml:space="preserve"> le Service Culture au 01 85 57 39 80 </w:t>
      </w:r>
    </w:p>
    <w:p w14:paraId="6A378832" w14:textId="77777777" w:rsidR="00741E23" w:rsidRPr="00AD1714" w:rsidRDefault="00741E23" w:rsidP="00741E23">
      <w:pPr>
        <w:ind w:left="360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brice.martin@mairie-villetaneuse.fr</w:t>
      </w:r>
    </w:p>
    <w:p w14:paraId="6F70C758" w14:textId="77777777" w:rsidR="00741E23" w:rsidRDefault="00741E23" w:rsidP="00741E23">
      <w:pPr>
        <w:ind w:left="360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Deadline de candidature : le 1</w:t>
      </w:r>
      <w:r w:rsidRPr="00AD1714">
        <w:rPr>
          <w:rFonts w:ascii="Arial" w:hAnsi="Arial" w:cs="Arial"/>
          <w:szCs w:val="20"/>
          <w:vertAlign w:val="superscript"/>
        </w:rPr>
        <w:t>er</w:t>
      </w:r>
      <w:r w:rsidRPr="00AD1714">
        <w:rPr>
          <w:rFonts w:ascii="Arial" w:hAnsi="Arial" w:cs="Arial"/>
          <w:szCs w:val="20"/>
        </w:rPr>
        <w:t xml:space="preserve"> Juin</w:t>
      </w:r>
    </w:p>
    <w:p w14:paraId="549C6B5C" w14:textId="77777777" w:rsidR="00741E23" w:rsidRDefault="00741E23" w:rsidP="00741E23"/>
    <w:p w14:paraId="02A5B49F" w14:textId="544D277B" w:rsidR="00741E23" w:rsidRDefault="00741E23" w:rsidP="0043174B">
      <w:pPr>
        <w:rPr>
          <w:rFonts w:ascii="Arial" w:hAnsi="Arial" w:cs="Arial"/>
          <w:sz w:val="16"/>
          <w:szCs w:val="16"/>
        </w:rPr>
      </w:pPr>
    </w:p>
    <w:p w14:paraId="2EF06EF4" w14:textId="58DD553D" w:rsidR="00741E23" w:rsidRDefault="00741E23" w:rsidP="0043174B">
      <w:pPr>
        <w:rPr>
          <w:rFonts w:ascii="Arial" w:hAnsi="Arial" w:cs="Arial"/>
          <w:sz w:val="16"/>
          <w:szCs w:val="16"/>
        </w:rPr>
      </w:pPr>
    </w:p>
    <w:p w14:paraId="3E1BF3C1" w14:textId="516310D9" w:rsidR="00741E23" w:rsidRDefault="00741E23" w:rsidP="0043174B">
      <w:pPr>
        <w:rPr>
          <w:rFonts w:ascii="Arial" w:hAnsi="Arial" w:cs="Arial"/>
          <w:sz w:val="16"/>
          <w:szCs w:val="16"/>
        </w:rPr>
      </w:pPr>
    </w:p>
    <w:p w14:paraId="741AE022" w14:textId="77777777" w:rsidR="0043174B" w:rsidRPr="008D5A6B" w:rsidRDefault="0043174B" w:rsidP="0043174B">
      <w:pPr>
        <w:jc w:val="both"/>
        <w:rPr>
          <w:rFonts w:ascii="Arial" w:hAnsi="Arial" w:cs="Arial"/>
          <w:szCs w:val="20"/>
        </w:rPr>
      </w:pPr>
    </w:p>
    <w:sectPr w:rsidR="0043174B" w:rsidRPr="008D5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0FF8"/>
    <w:multiLevelType w:val="hybridMultilevel"/>
    <w:tmpl w:val="85FA2DCA"/>
    <w:lvl w:ilvl="0" w:tplc="DB0E4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05C"/>
    <w:multiLevelType w:val="hybridMultilevel"/>
    <w:tmpl w:val="8ED878B8"/>
    <w:lvl w:ilvl="0" w:tplc="A296F0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52205"/>
    <w:multiLevelType w:val="hybridMultilevel"/>
    <w:tmpl w:val="937A4DE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70AD"/>
    <w:multiLevelType w:val="hybridMultilevel"/>
    <w:tmpl w:val="C8A86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A0A39"/>
    <w:multiLevelType w:val="hybridMultilevel"/>
    <w:tmpl w:val="76A0576E"/>
    <w:lvl w:ilvl="0" w:tplc="16BA584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24983"/>
    <w:multiLevelType w:val="hybridMultilevel"/>
    <w:tmpl w:val="8BFA6DF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7B407F4"/>
    <w:multiLevelType w:val="hybridMultilevel"/>
    <w:tmpl w:val="FFA62DD0"/>
    <w:lvl w:ilvl="0" w:tplc="A296F0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16E86"/>
    <w:multiLevelType w:val="multilevel"/>
    <w:tmpl w:val="C25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67FC0"/>
    <w:multiLevelType w:val="multilevel"/>
    <w:tmpl w:val="7E7A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A7324"/>
    <w:multiLevelType w:val="hybridMultilevel"/>
    <w:tmpl w:val="8CFC1D40"/>
    <w:lvl w:ilvl="0" w:tplc="25D6ED7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F2C4C"/>
    <w:multiLevelType w:val="hybridMultilevel"/>
    <w:tmpl w:val="3A3EB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A1FBB"/>
    <w:multiLevelType w:val="hybridMultilevel"/>
    <w:tmpl w:val="880814A2"/>
    <w:lvl w:ilvl="0" w:tplc="1E82AA58">
      <w:numFmt w:val="bullet"/>
      <w:lvlText w:val="-"/>
      <w:lvlJc w:val="left"/>
      <w:pPr>
        <w:ind w:left="420" w:hanging="360"/>
      </w:pPr>
      <w:rPr>
        <w:rFonts w:ascii="Comic Sans MS" w:eastAsia="Times New Roman" w:hAnsi="Comic Sans MS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2C163FC"/>
    <w:multiLevelType w:val="hybridMultilevel"/>
    <w:tmpl w:val="F7089650"/>
    <w:lvl w:ilvl="0" w:tplc="E1B47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86830"/>
    <w:multiLevelType w:val="hybridMultilevel"/>
    <w:tmpl w:val="53380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F1633"/>
    <w:multiLevelType w:val="hybridMultilevel"/>
    <w:tmpl w:val="7988B7DC"/>
    <w:lvl w:ilvl="0" w:tplc="B15EE79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D1BB8"/>
    <w:multiLevelType w:val="hybridMultilevel"/>
    <w:tmpl w:val="DD524290"/>
    <w:lvl w:ilvl="0" w:tplc="6F5EC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25283"/>
    <w:multiLevelType w:val="hybridMultilevel"/>
    <w:tmpl w:val="65FE61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4861"/>
    <w:multiLevelType w:val="hybridMultilevel"/>
    <w:tmpl w:val="6048365E"/>
    <w:lvl w:ilvl="0" w:tplc="70F4B34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25DB"/>
    <w:multiLevelType w:val="hybridMultilevel"/>
    <w:tmpl w:val="1BDAF0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F31C5"/>
    <w:multiLevelType w:val="hybridMultilevel"/>
    <w:tmpl w:val="3C0AC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430B2"/>
    <w:multiLevelType w:val="hybridMultilevel"/>
    <w:tmpl w:val="C7A0BE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6D386C"/>
    <w:multiLevelType w:val="hybridMultilevel"/>
    <w:tmpl w:val="70E69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4453"/>
    <w:multiLevelType w:val="hybridMultilevel"/>
    <w:tmpl w:val="C20CF5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B48AC"/>
    <w:multiLevelType w:val="hybridMultilevel"/>
    <w:tmpl w:val="6D06F26E"/>
    <w:lvl w:ilvl="0" w:tplc="040C000D">
      <w:start w:val="1"/>
      <w:numFmt w:val="bullet"/>
      <w:lvlText w:val=""/>
      <w:lvlJc w:val="left"/>
      <w:pPr>
        <w:ind w:left="11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4" w15:restartNumberingAfterBreak="0">
    <w:nsid w:val="69E374D0"/>
    <w:multiLevelType w:val="hybridMultilevel"/>
    <w:tmpl w:val="4E7C7B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61033B"/>
    <w:multiLevelType w:val="hybridMultilevel"/>
    <w:tmpl w:val="99F03826"/>
    <w:lvl w:ilvl="0" w:tplc="436AA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6CD1"/>
    <w:multiLevelType w:val="multilevel"/>
    <w:tmpl w:val="C334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A7EC8"/>
    <w:multiLevelType w:val="hybridMultilevel"/>
    <w:tmpl w:val="FD881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E7618"/>
    <w:multiLevelType w:val="hybridMultilevel"/>
    <w:tmpl w:val="C7D263E8"/>
    <w:lvl w:ilvl="0" w:tplc="AEC43C26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7"/>
  </w:num>
  <w:num w:numId="4">
    <w:abstractNumId w:val="16"/>
  </w:num>
  <w:num w:numId="5">
    <w:abstractNumId w:val="2"/>
  </w:num>
  <w:num w:numId="6">
    <w:abstractNumId w:val="18"/>
  </w:num>
  <w:num w:numId="7">
    <w:abstractNumId w:val="12"/>
  </w:num>
  <w:num w:numId="8">
    <w:abstractNumId w:val="10"/>
  </w:num>
  <w:num w:numId="9">
    <w:abstractNumId w:val="21"/>
  </w:num>
  <w:num w:numId="10">
    <w:abstractNumId w:val="19"/>
  </w:num>
  <w:num w:numId="11">
    <w:abstractNumId w:val="6"/>
  </w:num>
  <w:num w:numId="12">
    <w:abstractNumId w:val="14"/>
  </w:num>
  <w:num w:numId="13">
    <w:abstractNumId w:val="20"/>
  </w:num>
  <w:num w:numId="14">
    <w:abstractNumId w:val="3"/>
  </w:num>
  <w:num w:numId="15">
    <w:abstractNumId w:val="25"/>
  </w:num>
  <w:num w:numId="16">
    <w:abstractNumId w:val="15"/>
  </w:num>
  <w:num w:numId="17">
    <w:abstractNumId w:val="0"/>
  </w:num>
  <w:num w:numId="18">
    <w:abstractNumId w:val="11"/>
  </w:num>
  <w:num w:numId="19">
    <w:abstractNumId w:val="9"/>
  </w:num>
  <w:num w:numId="20">
    <w:abstractNumId w:val="17"/>
  </w:num>
  <w:num w:numId="21">
    <w:abstractNumId w:val="1"/>
  </w:num>
  <w:num w:numId="22">
    <w:abstractNumId w:val="4"/>
  </w:num>
  <w:num w:numId="23">
    <w:abstractNumId w:val="24"/>
  </w:num>
  <w:num w:numId="24">
    <w:abstractNumId w:val="23"/>
  </w:num>
  <w:num w:numId="25">
    <w:abstractNumId w:val="8"/>
  </w:num>
  <w:num w:numId="26">
    <w:abstractNumId w:val="28"/>
  </w:num>
  <w:num w:numId="27">
    <w:abstractNumId w:val="5"/>
  </w:num>
  <w:num w:numId="28">
    <w:abstractNumId w:val="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4B"/>
    <w:rsid w:val="000C6C83"/>
    <w:rsid w:val="00385C2A"/>
    <w:rsid w:val="003A7B55"/>
    <w:rsid w:val="003B1239"/>
    <w:rsid w:val="003B44FC"/>
    <w:rsid w:val="0043174B"/>
    <w:rsid w:val="004837A8"/>
    <w:rsid w:val="00486D7A"/>
    <w:rsid w:val="005A10A7"/>
    <w:rsid w:val="00607DAF"/>
    <w:rsid w:val="00741E23"/>
    <w:rsid w:val="007579A8"/>
    <w:rsid w:val="00797085"/>
    <w:rsid w:val="00833577"/>
    <w:rsid w:val="008D5A6B"/>
    <w:rsid w:val="008E037D"/>
    <w:rsid w:val="00A04757"/>
    <w:rsid w:val="00AD1714"/>
    <w:rsid w:val="00C748C2"/>
    <w:rsid w:val="00D471E0"/>
    <w:rsid w:val="00DC62A9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04E6"/>
  <w15:chartTrackingRefBased/>
  <w15:docId w15:val="{EDC366A2-B3A1-4865-ACBE-58D782C6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4B"/>
    <w:pPr>
      <w:spacing w:after="0" w:line="240" w:lineRule="auto"/>
    </w:pPr>
    <w:rPr>
      <w:rFonts w:ascii="Comic Sans MS" w:eastAsia="Times New Roman" w:hAnsi="Comic Sans MS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C6C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6D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0C6C8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174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0C6C8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v9tjod">
    <w:name w:val="v9tjod"/>
    <w:basedOn w:val="Policepardfaut"/>
    <w:rsid w:val="000C6C83"/>
  </w:style>
  <w:style w:type="character" w:styleId="Lienhypertexte">
    <w:name w:val="Hyperlink"/>
    <w:basedOn w:val="Policepardfaut"/>
    <w:uiPriority w:val="99"/>
    <w:semiHidden/>
    <w:unhideWhenUsed/>
    <w:rsid w:val="000C6C8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C6C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86D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hgkelc">
    <w:name w:val="hgkelc"/>
    <w:basedOn w:val="Policepardfaut"/>
    <w:rsid w:val="00486D7A"/>
  </w:style>
  <w:style w:type="paragraph" w:styleId="NormalWeb">
    <w:name w:val="Normal (Web)"/>
    <w:basedOn w:val="Normal"/>
    <w:uiPriority w:val="99"/>
    <w:semiHidden/>
    <w:unhideWhenUsed/>
    <w:rsid w:val="007579A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lev">
    <w:name w:val="Strong"/>
    <w:basedOn w:val="Policepardfaut"/>
    <w:uiPriority w:val="22"/>
    <w:qFormat/>
    <w:rsid w:val="007579A8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07D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7DA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7DAF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D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7DAF"/>
    <w:rPr>
      <w:rFonts w:ascii="Comic Sans MS" w:eastAsia="Times New Roman" w:hAnsi="Comic Sans MS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MARTIN</dc:creator>
  <cp:keywords/>
  <dc:description/>
  <cp:lastModifiedBy>Nadine COUDRAY</cp:lastModifiedBy>
  <cp:revision>2</cp:revision>
  <dcterms:created xsi:type="dcterms:W3CDTF">2026-05-19T10:08:00Z</dcterms:created>
  <dcterms:modified xsi:type="dcterms:W3CDTF">2026-05-19T10:08:00Z</dcterms:modified>
</cp:coreProperties>
</file>